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ind w:right="-75.1968503936996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ТЕО_ППР_Техн_8_ІІ_07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-562.7952755905511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-562.7952755905511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-562.7952755905511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з теми “Технологія деревообробки”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-562.7952755905511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keepNext w:val="0"/>
        <w:keepLines w:val="0"/>
        <w:spacing w:after="200" w:before="0" w:line="240" w:lineRule="auto"/>
        <w:ind w:firstLine="720"/>
        <w:jc w:val="left"/>
        <w:rPr>
          <w:rFonts w:ascii="Times New Roman" w:cs="Times New Roman" w:eastAsia="Times New Roman" w:hAnsi="Times New Roman"/>
          <w:color w:val="073763"/>
          <w:sz w:val="26"/>
          <w:szCs w:val="26"/>
        </w:rPr>
      </w:pPr>
      <w:bookmarkStart w:colFirst="0" w:colLast="0" w:name="_5z48uj41ad96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left="0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Ця проміжна робота є комплексним навчальним завданням, що моделює повний цикл створення продукту - ергономічної підставки для ноутбука з деревини, поєднуючи інженерні, дизайнерські та економічні вимоги.</w:t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-562.7952755905511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Проміжна підсумкова робота складається з одного субтеста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А, що містить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-562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IV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блоки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Серед завдань є такі різновиди: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або кількох правильних, на вашу думку, відповідей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Відповідаючи на такі завдання, необхідно обвести літеру чи літери серед запропонованих варіантів відповіді;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встановлення послідовності чи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Виконуючи ці завдання, керуйтеся наданими інструкціями щодо формату надання відповіді.  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надання короткої або короткої розгорнутої письмової відповіді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Для виконання таких завдань необхідно записати чітку й зрозумілу відповідь у відведених для цього місцях. 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виконання практичних дій, як-от: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створення ескізу, опрацювання онлайнових джерел інформації. Виконуючи ці завдання, необхідно уважно читати супровідні інструкції. 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-4.330708661418612" w:firstLine="566.9291338582678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роботи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хв. 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-4.330708661418612" w:firstLine="566.9291338582678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Правильні відповіді на завдання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обводьте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кружечком або позначайте у відповідних комірках доданих таблиць позначкою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Х чи вносьте в таблицю літеру з обраним варіантом.</w:t>
      </w:r>
    </w:p>
    <w:p w:rsidR="00000000" w:rsidDel="00000000" w:rsidP="00000000" w:rsidRDefault="00000000" w:rsidRPr="00000000" w14:paraId="00000011">
      <w:pPr>
        <w:numPr>
          <w:ilvl w:val="0"/>
          <w:numId w:val="2"/>
        </w:numPr>
        <w:spacing w:after="0" w:afterAutospacing="0" w:before="0" w:line="240" w:lineRule="auto"/>
        <w:ind w:left="720" w:right="-4.330708661418612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Текстові відповіді творчих завдань записуйте в спеціально відведеному місці.</w:t>
      </w:r>
    </w:p>
    <w:p w:rsidR="00000000" w:rsidDel="00000000" w:rsidP="00000000" w:rsidRDefault="00000000" w:rsidRPr="00000000" w14:paraId="00000012">
      <w:pPr>
        <w:numPr>
          <w:ilvl w:val="0"/>
          <w:numId w:val="2"/>
        </w:numPr>
        <w:spacing w:after="0" w:afterAutospacing="0" w:before="0" w:line="240" w:lineRule="auto"/>
        <w:ind w:left="720" w:right="-4.330708661418612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Графічні зображення виконуйте на відповідних полях.</w:t>
      </w:r>
    </w:p>
    <w:p w:rsidR="00000000" w:rsidDel="00000000" w:rsidP="00000000" w:rsidRDefault="00000000" w:rsidRPr="00000000" w14:paraId="00000013">
      <w:pPr>
        <w:numPr>
          <w:ilvl w:val="0"/>
          <w:numId w:val="2"/>
        </w:numPr>
        <w:spacing w:after="0" w:afterAutospacing="0" w:before="0" w:line="240" w:lineRule="auto"/>
        <w:ind w:left="720" w:right="-4.330708661418612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4">
      <w:pPr>
        <w:numPr>
          <w:ilvl w:val="0"/>
          <w:numId w:val="2"/>
        </w:numPr>
        <w:spacing w:after="200" w:before="0" w:line="240" w:lineRule="auto"/>
        <w:ind w:left="720" w:right="-4.330708661418612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завершення виконання завдань поверніть роботу вчителеві / вчительці.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00" w:before="0" w:line="240" w:lineRule="auto"/>
        <w:ind w:left="0" w:right="-4.330708661418612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Успіхів!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6">
      <w:pPr>
        <w:pStyle w:val="Heading1"/>
        <w:spacing w:after="200" w:line="240" w:lineRule="auto"/>
        <w:rPr/>
      </w:pPr>
      <w:bookmarkStart w:colFirst="0" w:colLast="0" w:name="_hniv2lch9jl" w:id="1"/>
      <w:bookmarkEnd w:id="1"/>
      <w:r w:rsidDel="00000000" w:rsidR="00000000" w:rsidRPr="00000000">
        <w:rPr>
          <w:color w:val="073763"/>
          <w:rtl w:val="0"/>
        </w:rPr>
        <w:t xml:space="preserve"> </w:t>
      </w:r>
      <w:r w:rsidDel="00000000" w:rsidR="00000000" w:rsidRPr="00000000">
        <w:rPr>
          <w:rtl w:val="0"/>
        </w:rPr>
        <w:t xml:space="preserve">Субтест А</w:t>
      </w:r>
    </w:p>
    <w:tbl>
      <w:tblPr>
        <w:tblStyle w:val="Table1"/>
        <w:tblW w:w="95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2"/>
        <w:tblW w:w="952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20"/>
        <w:tblGridChange w:id="0">
          <w:tblGrid>
            <w:gridCol w:w="9520"/>
          </w:tblGrid>
        </w:tblGridChange>
      </w:tblGrid>
      <w:tr>
        <w:trPr>
          <w:cantSplit w:val="0"/>
          <w:trHeight w:val="513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Сучасний цифровий світ, насичений дистанційним навчанням та роботою, вимагає від нас більше, ніж просто технологій - він вимагає комфорту, турботи про здоров'я та індивідуальності. Наші гаджети перегріваються, а ми самі страждаємо від неправильної постави. Типові, незручні підставки не вирішують цих проблем і не відображають нашої унікальності.</w:t>
            </w:r>
          </w:p>
          <w:p w:rsidR="00000000" w:rsidDel="00000000" w:rsidP="00000000" w:rsidRDefault="00000000" w:rsidRPr="00000000" w14:paraId="0000001A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Настав ваш час! Уявіть себе дизайнером-конструктором / дизайнеркою-конструкторкою, завдання яких - створити продукт, що буде ідеально ергономічним, функціональним та глибоко національним.</w:t>
            </w:r>
          </w:p>
          <w:p w:rsidR="00000000" w:rsidDel="00000000" w:rsidP="00000000" w:rsidRDefault="00000000" w:rsidRPr="00000000" w14:paraId="0000001B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 маєте вдихнути життя у звичайну підставку для ноутбука чи планшета. Використовуючи мудрість традиційних українських ремесел (різьблення, випалювання, інкрустація) та природну красу деревини, ви повинні:</w:t>
            </w:r>
          </w:p>
          <w:p w:rsidR="00000000" w:rsidDel="00000000" w:rsidP="00000000" w:rsidRDefault="00000000" w:rsidRPr="00000000" w14:paraId="0000001C">
            <w:pPr>
              <w:numPr>
                <w:ilvl w:val="0"/>
                <w:numId w:val="5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Провести дослідження, щоб зрозуміти, як ефективність конструкції впливає на здоров’я і охолодження гаджета.</w:t>
            </w:r>
          </w:p>
          <w:p w:rsidR="00000000" w:rsidDel="00000000" w:rsidP="00000000" w:rsidRDefault="00000000" w:rsidRPr="00000000" w14:paraId="0000001D">
            <w:pPr>
              <w:numPr>
                <w:ilvl w:val="0"/>
                <w:numId w:val="5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Розробити унікальний ескіз чи кресленик і впровадити конструктивні рішення (регулювання, вентиляція), що зроблять підставку неперевершеною.</w:t>
            </w:r>
          </w:p>
          <w:p w:rsidR="00000000" w:rsidDel="00000000" w:rsidP="00000000" w:rsidRDefault="00000000" w:rsidRPr="00000000" w14:paraId="0000001E">
            <w:pPr>
              <w:numPr>
                <w:ilvl w:val="0"/>
                <w:numId w:val="5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Переосмислити традиційний декор, застосувавши методи проєктування, щоб створити естетично привабливий та сучасний виріб.</w:t>
            </w:r>
          </w:p>
          <w:p w:rsidR="00000000" w:rsidDel="00000000" w:rsidP="00000000" w:rsidRDefault="00000000" w:rsidRPr="00000000" w14:paraId="0000001F">
            <w:pPr>
              <w:numPr>
                <w:ilvl w:val="0"/>
                <w:numId w:val="5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Фіналізувати проєкт, оформивши повну технологічну та економічну документацію (специфікацію та розрахунок собівартості).</w:t>
            </w:r>
          </w:p>
          <w:p w:rsidR="00000000" w:rsidDel="00000000" w:rsidP="00000000" w:rsidRDefault="00000000" w:rsidRPr="00000000" w14:paraId="00000020">
            <w:pPr>
              <w:spacing w:after="200" w:before="0" w:line="240" w:lineRule="auto"/>
              <w:ind w:firstLine="566.9291338582678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 фінальний захист проєкту - це не просто звіт, це можливість довести свою компетентність, обґрунтувавши кожне рішення: від вибору деревини до останнього штриха декору. Прийміть цей виклик і створіть виріб, що поєднує інженерію та мистецтво!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22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Style w:val="Heading2"/>
        <w:keepNext w:val="0"/>
        <w:keepLines w:val="0"/>
        <w:spacing w:after="200" w:before="0" w:line="240" w:lineRule="auto"/>
        <w:ind w:right="-146.06299212598515" w:firstLine="566.9291338582678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tw4l4stenf5x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Style w:val="Heading2"/>
        <w:keepNext w:val="0"/>
        <w:keepLines w:val="0"/>
        <w:spacing w:after="200" w:before="0" w:line="240" w:lineRule="auto"/>
        <w:ind w:right="-146.06299212598515" w:firstLine="566.9291338582678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8drcmj3smy9u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Style w:val="Heading2"/>
        <w:keepNext w:val="0"/>
        <w:keepLines w:val="0"/>
        <w:spacing w:after="200" w:before="0" w:line="240" w:lineRule="auto"/>
        <w:ind w:right="-146.06299212598515" w:firstLine="566.9291338582678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6bm55lc78zih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Style w:val="Heading2"/>
        <w:keepNext w:val="0"/>
        <w:keepLines w:val="0"/>
        <w:spacing w:after="200" w:before="0" w:line="240" w:lineRule="auto"/>
        <w:ind w:right="-146.06299212598515" w:firstLine="566.9291338582678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fe6dmvieg1p8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Style w:val="Heading2"/>
        <w:keepNext w:val="0"/>
        <w:keepLines w:val="0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t8kj7657x2rq" w:id="6"/>
      <w:bookmarkEnd w:id="6"/>
      <w:r w:rsidDel="00000000" w:rsidR="00000000" w:rsidRPr="00000000">
        <w:rPr>
          <w:rtl w:val="0"/>
        </w:rPr>
        <w:t xml:space="preserve">Блок І. 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Втілення задуму в готовий продукт за алгоритмом проєктно-технологічної діяльності</w:t>
      </w:r>
      <w:r w:rsidDel="00000000" w:rsidR="00000000" w:rsidRPr="00000000">
        <w:rPr>
          <w:rtl w:val="0"/>
        </w:rPr>
      </w:r>
    </w:p>
    <w:tbl>
      <w:tblPr>
        <w:tblStyle w:val="Table3"/>
        <w:tblW w:w="95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rHeight w:val="2064.9999999999977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pStyle w:val="Heading3"/>
              <w:keepNext w:val="0"/>
              <w:keepLines w:val="0"/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bookmarkStart w:colFirst="0" w:colLast="0" w:name="_cl9ezbj17x6p" w:id="7"/>
            <w:bookmarkEnd w:id="7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000000"/>
                <w:sz w:val="26"/>
                <w:szCs w:val="26"/>
                <w:rtl w:val="0"/>
              </w:rPr>
              <w:t xml:space="preserve">Інструкції до виконання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numPr>
                <w:ilvl w:val="0"/>
                <w:numId w:val="9"/>
              </w:numPr>
              <w:spacing w:after="0" w:afterAutospacing="0" w:before="0" w:line="240" w:lineRule="auto"/>
              <w:ind w:left="720" w:hanging="360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завданнях 1–3 оберіть один варіант відповіді із запропонованих.</w:t>
            </w:r>
          </w:p>
          <w:p w:rsidR="00000000" w:rsidDel="00000000" w:rsidP="00000000" w:rsidRDefault="00000000" w:rsidRPr="00000000" w14:paraId="0000002A">
            <w:pPr>
              <w:numPr>
                <w:ilvl w:val="0"/>
                <w:numId w:val="9"/>
              </w:numPr>
              <w:spacing w:after="0" w:afterAutospacing="0" w:before="0" w:line="240" w:lineRule="auto"/>
              <w:ind w:left="720" w:hanging="360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4 — установіть відповідність тверджень.</w:t>
            </w:r>
          </w:p>
          <w:p w:rsidR="00000000" w:rsidDel="00000000" w:rsidP="00000000" w:rsidRDefault="00000000" w:rsidRPr="00000000" w14:paraId="0000002B">
            <w:pPr>
              <w:numPr>
                <w:ilvl w:val="0"/>
                <w:numId w:val="9"/>
              </w:numPr>
              <w:spacing w:after="0" w:afterAutospacing="0" w:before="0" w:line="240" w:lineRule="auto"/>
              <w:ind w:left="720" w:hanging="360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5 — визначте правильну послідовність кроків (від 1 до 6), проставивши буквенні позначення у таблиці.</w:t>
            </w:r>
          </w:p>
          <w:p w:rsidR="00000000" w:rsidDel="00000000" w:rsidP="00000000" w:rsidRDefault="00000000" w:rsidRPr="00000000" w14:paraId="0000002C">
            <w:pPr>
              <w:numPr>
                <w:ilvl w:val="0"/>
                <w:numId w:val="9"/>
              </w:numPr>
              <w:spacing w:after="0" w:afterAutospacing="0" w:before="0" w:line="240" w:lineRule="auto"/>
              <w:ind w:left="720" w:hanging="360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6.1 — оберіть три варіанти з шести.</w:t>
            </w:r>
          </w:p>
          <w:p w:rsidR="00000000" w:rsidDel="00000000" w:rsidP="00000000" w:rsidRDefault="00000000" w:rsidRPr="00000000" w14:paraId="0000002D">
            <w:pPr>
              <w:numPr>
                <w:ilvl w:val="0"/>
                <w:numId w:val="9"/>
              </w:numPr>
              <w:spacing w:after="200" w:before="0" w:line="240" w:lineRule="auto"/>
              <w:ind w:left="720" w:hanging="360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6.2 — виконайте графічне зображення (творче виконавче завдання).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4"/>
        <w:tblW w:w="954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40"/>
        <w:tblGridChange w:id="0">
          <w:tblGrid>
            <w:gridCol w:w="9540"/>
          </w:tblGrid>
        </w:tblGridChange>
      </w:tblGrid>
      <w:tr>
        <w:trPr>
          <w:cantSplit w:val="0"/>
          <w:trHeight w:val="1419.9999999999977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F">
            <w:pPr>
              <w:spacing w:after="200" w:before="0" w:line="240" w:lineRule="auto"/>
              <w:ind w:left="0" w:firstLine="496.0629921259843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00206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Щоб перетворити задум на якісний і функціональний продукт, потрібно чітко розуміти алгоритм проєктно-технологічної діяльності. Це — ваша дорожня карта, яка гарантує успіх проєкту та допомагає уникнути зайвих помилок. Покажіть, що ви готові перетворити свою ідею на реальність!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31">
      <w:pPr>
        <w:numPr>
          <w:ilvl w:val="0"/>
          <w:numId w:val="4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Який із наведених кроків є першим і найважливішим для успішного старту будь-якого проєкту?</w:t>
      </w:r>
    </w:p>
    <w:p w:rsidR="00000000" w:rsidDel="00000000" w:rsidP="00000000" w:rsidRDefault="00000000" w:rsidRPr="00000000" w14:paraId="0000003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 Розробка детальних креслеників та технологічних карт</w:t>
      </w:r>
    </w:p>
    <w:p w:rsidR="00000000" w:rsidDel="00000000" w:rsidP="00000000" w:rsidRDefault="00000000" w:rsidRPr="00000000" w14:paraId="0000003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 Проведення маркетингового дослідження та визначення цільової аудиторії.</w:t>
      </w:r>
    </w:p>
    <w:p w:rsidR="00000000" w:rsidDel="00000000" w:rsidP="00000000" w:rsidRDefault="00000000" w:rsidRPr="00000000" w14:paraId="0000003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 Визначення потреби, формулювання проблеми та мети проєкту.</w:t>
      </w:r>
    </w:p>
    <w:p w:rsidR="00000000" w:rsidDel="00000000" w:rsidP="00000000" w:rsidRDefault="00000000" w:rsidRPr="00000000" w14:paraId="0000003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 Добір та закупівля основних матеріалів (деревини, клею, лаку).</w:t>
      </w:r>
    </w:p>
    <w:p w:rsidR="00000000" w:rsidDel="00000000" w:rsidP="00000000" w:rsidRDefault="00000000" w:rsidRPr="00000000" w14:paraId="00000036">
      <w:pPr>
        <w:spacing w:after="200" w:before="0" w:line="240" w:lineRule="auto"/>
        <w:ind w:left="0" w:right="-421.062992125984" w:firstLine="0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0" w:right="-287.7952755905517" w:firstLine="0"/>
        <w:jc w:val="both"/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2.  Успіх проєкту підставки для ноутбука залежить від того, наскільки якісно конструкція розв'язує основні проблеми користувача. Яка комбінація характеристик є найбільш пріоритетною та зумовлює ефективність конструкції виробу? (Виберіть одну найбільш доцільну комбінацію).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283.4645669291339" w:right="-287.7952755905517" w:hanging="283.4645669291339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А Естетика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(оригінальний декор, модний колір)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 + Економічність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(мінімальна вартість матеріалів).</w:t>
      </w:r>
    </w:p>
    <w:p w:rsidR="00000000" w:rsidDel="00000000" w:rsidP="00000000" w:rsidRDefault="00000000" w:rsidRPr="00000000" w14:paraId="00000039">
      <w:pPr>
        <w:spacing w:after="200" w:before="0" w:line="240" w:lineRule="auto"/>
        <w:ind w:left="283.4645669291339" w:right="-287.7952755905517" w:hanging="283.4645669291339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Б Екологічність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(використання природної деревини)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 + Мобільність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(легкість і можливість швидкого складання).</w:t>
      </w:r>
    </w:p>
    <w:p w:rsidR="00000000" w:rsidDel="00000000" w:rsidP="00000000" w:rsidRDefault="00000000" w:rsidRPr="00000000" w14:paraId="0000003A">
      <w:pPr>
        <w:spacing w:after="200" w:before="0" w:line="240" w:lineRule="auto"/>
        <w:ind w:left="283.4645669291339" w:right="-287.7952755905517" w:hanging="283.4645669291339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В Функціональність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(забезпечення охолодження)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 + Ергономічність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(можливість регулювання кута нахилу).</w:t>
      </w:r>
    </w:p>
    <w:p w:rsidR="00000000" w:rsidDel="00000000" w:rsidP="00000000" w:rsidRDefault="00000000" w:rsidRPr="00000000" w14:paraId="0000003B">
      <w:pPr>
        <w:spacing w:after="200" w:before="0" w:line="240" w:lineRule="auto"/>
        <w:ind w:left="283.4645669291339" w:right="-337.7952755905511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Г Реклама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(оригінальна назва і логотип)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 + Складність виготовлення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(наявність інкрустації).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200" w:before="0" w:line="240" w:lineRule="auto"/>
        <w:ind w:left="0" w:right="-286.92913385826614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 рисунках до завдання зображені моделі-аналоги підставок для ноутбука, що мають просту, нерегульовану конструкцію. Який із наведених варіантів конструктивних змін найбільш ефективно підвищить ергономічність підставки? (Виберіть один найбільш доцільний варіант).</w:t>
      </w:r>
      <w:r w:rsidDel="00000000" w:rsidR="00000000" w:rsidRPr="00000000">
        <w:rPr>
          <w:rtl w:val="0"/>
        </w:rPr>
      </w:r>
    </w:p>
    <w:tbl>
      <w:tblPr>
        <w:tblStyle w:val="Table5"/>
        <w:tblpPr w:leftFromText="180" w:rightFromText="180" w:topFromText="180" w:bottomFromText="180" w:vertAnchor="text" w:horzAnchor="text" w:tblpX="-7.322834645669332" w:tblpY="0"/>
        <w:tblW w:w="958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195"/>
        <w:gridCol w:w="3195"/>
        <w:gridCol w:w="3195"/>
        <w:tblGridChange w:id="0">
          <w:tblGrid>
            <w:gridCol w:w="3195"/>
            <w:gridCol w:w="3195"/>
            <w:gridCol w:w="319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895475" cy="1738666"/>
                  <wp:effectExtent b="0" l="0" r="0" t="0"/>
                  <wp:docPr id="6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6"/>
                          <a:srcRect b="8272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7386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895475" cy="1738666"/>
                  <wp:effectExtent b="0" l="0" r="0" t="0"/>
                  <wp:docPr id="8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7"/>
                          <a:srcRect b="8272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7386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895475" cy="1757716"/>
                  <wp:effectExtent b="0" l="0" r="0" t="0"/>
                  <wp:docPr id="2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8"/>
                          <a:srcRect b="7267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75771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0">
      <w:pPr>
        <w:spacing w:after="200" w:before="0" w:line="240" w:lineRule="auto"/>
        <w:ind w:left="135" w:right="-615" w:firstLine="6.732283464566890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779.5275590551182" w:right="-562.7952755905511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00" w:before="0" w:line="240" w:lineRule="auto"/>
        <w:ind w:left="779.5275590551182" w:right="-562.7952755905511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40" w:lineRule="auto"/>
        <w:ind w:left="779.5275590551182" w:right="-562.7952755905511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40" w:lineRule="auto"/>
        <w:ind w:left="779.5275590551182" w:right="-562.7952755905511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40" w:lineRule="auto"/>
        <w:ind w:left="779.5275590551182" w:right="-562.7952755905511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ind w:left="779.5275590551182" w:right="-562.7952755905511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ind w:left="0" w:right="-562.7952755905511" w:firstLine="0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242424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0"/>
          <w:szCs w:val="20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Підставки для ноутбука.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Примітка.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 Джерело: Створено автором.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0" w:line="240" w:lineRule="auto"/>
        <w:ind w:left="283.4645669291339" w:right="-216.92913385826614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Додасте систему фіксації або протиковзкі елементи на робочу поверхню та опорні ніжки.</w:t>
      </w:r>
    </w:p>
    <w:p w:rsidR="00000000" w:rsidDel="00000000" w:rsidP="00000000" w:rsidRDefault="00000000" w:rsidRPr="00000000" w14:paraId="00000049">
      <w:pPr>
        <w:spacing w:after="200" w:before="0" w:line="240" w:lineRule="auto"/>
        <w:ind w:left="283.4645669291339" w:right="-216.92913385826614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Вбудуєте багаторівневу (ступінчасту) або шарнірну систему регулювання кута нахилу робочої поверхні.</w:t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283.4645669291339" w:right="-216.92913385826614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Додасте інтегровані отвори-органайзери для зарядних кабелів та зовнішніх пристроїв (миші, USB-хабу).</w:t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283.4645669291339" w:right="-216.92913385826614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Максимально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збільшите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розмір та кількість вентиляційних отворів на поверхні підставки.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0" w:line="240" w:lineRule="auto"/>
        <w:ind w:left="566.9291338582675" w:hanging="566.9291338582675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00" w:before="0" w:line="240" w:lineRule="auto"/>
        <w:ind w:left="0" w:right="2.204724409448317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Працюючи над проєктом підставки для ноутбука, ви застосовуєте різні методи проєктування. Уважно прочитайте описи ситуацій у таблиці. Установіть відповідність між описом ситуації та методом проєктування.</w:t>
      </w:r>
      <w:r w:rsidDel="00000000" w:rsidR="00000000" w:rsidRPr="00000000">
        <w:rPr>
          <w:rtl w:val="0"/>
        </w:rPr>
      </w:r>
    </w:p>
    <w:tbl>
      <w:tblPr>
        <w:tblStyle w:val="Table6"/>
        <w:tblpPr w:leftFromText="180" w:rightFromText="180" w:topFromText="180" w:bottomFromText="180" w:vertAnchor="text" w:horzAnchor="text" w:tblpX="-12.322834645667058" w:tblpY="0"/>
        <w:tblW w:w="9555.000000000002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435"/>
        <w:gridCol w:w="3120.000000000001"/>
        <w:tblGridChange w:id="0">
          <w:tblGrid>
            <w:gridCol w:w="6435"/>
            <w:gridCol w:w="3120.000000000001"/>
          </w:tblGrid>
        </w:tblGridChange>
      </w:tblGrid>
      <w:tr>
        <w:trPr>
          <w:cantSplit w:val="0"/>
          <w:trHeight w:val="37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4E">
            <w:pPr>
              <w:spacing w:after="200" w:before="0" w:line="240" w:lineRule="auto"/>
              <w:ind w:left="425.19685039370074" w:hanging="28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ситуації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4F">
            <w:pPr>
              <w:spacing w:after="200" w:before="0" w:line="240" w:lineRule="auto"/>
              <w:ind w:left="425.19685039370074" w:hanging="28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Метод проєктування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4.999999999995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50">
            <w:pPr>
              <w:spacing w:after="200" w:before="0" w:line="240" w:lineRule="auto"/>
              <w:ind w:left="360" w:right="76.85039370078812" w:hanging="28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Для створення унікальної, багатофункціональної конструкції ви запозичуєте ідеї готових елементів: механізм регулювання кута нахилу від однієї підставки-аналога, систему складання ніжок від туристичного столика та орнамент для різьблення від традиційної скриньки.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1">
            <w:pPr>
              <w:spacing w:after="200" w:before="0" w:line="240" w:lineRule="auto"/>
              <w:ind w:left="354.3307086614175" w:right="76.85039370078812" w:hanging="212.59842519685094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Метод мозкового штурму</w:t>
            </w:r>
          </w:p>
        </w:tc>
      </w:tr>
      <w:tr>
        <w:trPr>
          <w:cantSplit w:val="0"/>
          <w:trHeight w:val="12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52">
            <w:pPr>
              <w:spacing w:after="200" w:before="0" w:line="240" w:lineRule="auto"/>
              <w:ind w:left="354.3307086614175" w:right="76.85039370078812" w:hanging="283.464566929133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Команда зібралася, щоб за 15 хвилин запропонувати якомога більше нестандартних ідей щодо додаткових функцій підставки, не оцінюючи одразу їхньої доцільності чи реалістичностіь.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3">
            <w:pPr>
              <w:spacing w:after="200" w:before="0" w:line="240" w:lineRule="auto"/>
              <w:ind w:left="420" w:right="76.85039370078812" w:hanging="278.26771653543346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Метод комбінування</w:t>
            </w:r>
          </w:p>
        </w:tc>
      </w:tr>
      <w:tr>
        <w:trPr>
          <w:cantSplit w:val="0"/>
          <w:trHeight w:val="805.000000000004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54">
            <w:pPr>
              <w:spacing w:after="200" w:before="0" w:line="240" w:lineRule="auto"/>
              <w:ind w:left="354.3307086614175" w:right="76.85039370078812" w:hanging="283.464566929133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 прагнете створити підставку з інноваційним дизайном. Для цього ви випадково обираєте об'єкт і переносите його ознаки на конструкцію та декоративне оздоблення своєї підставки.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5">
            <w:pPr>
              <w:spacing w:after="200" w:before="0" w:line="240" w:lineRule="auto"/>
              <w:ind w:left="425.19685039370074" w:right="76.85039370078812" w:hanging="28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Метод біоніки</w:t>
            </w:r>
          </w:p>
        </w:tc>
      </w:tr>
      <w:tr>
        <w:trPr>
          <w:cantSplit w:val="0"/>
          <w:trHeight w:val="93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56">
            <w:pPr>
              <w:spacing w:after="200" w:before="0" w:line="240" w:lineRule="auto"/>
              <w:ind w:left="425.19685039370074" w:right="76.85039370078812" w:hanging="354.3307086614172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При розробці системи вентиляції та механізму регулювання висоти підставки ви вивчаєте та переносите принцип дії форм, конструкцій та будови, які існують у живій природі.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spacing w:after="200" w:before="0" w:line="240" w:lineRule="auto"/>
              <w:ind w:left="425.19685039370074" w:right="76.85039370078812" w:hanging="28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Метод фокальних об’єктів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8">
      <w:pPr>
        <w:spacing w:after="200" w:before="0" w:line="240" w:lineRule="auto"/>
        <w:ind w:left="0" w:right="143.9370078740148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51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95"/>
        <w:gridCol w:w="1428.75"/>
        <w:gridCol w:w="1428.75"/>
        <w:gridCol w:w="1428.75"/>
        <w:gridCol w:w="1428.75"/>
        <w:tblGridChange w:id="0">
          <w:tblGrid>
            <w:gridCol w:w="3795"/>
            <w:gridCol w:w="1428.75"/>
            <w:gridCol w:w="1428.75"/>
            <w:gridCol w:w="1428.75"/>
            <w:gridCol w:w="1428.75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</w:tcPr>
          <w:p w:rsidR="00000000" w:rsidDel="00000000" w:rsidP="00000000" w:rsidRDefault="00000000" w:rsidRPr="00000000" w14:paraId="0000005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ситуації</w:t>
            </w:r>
          </w:p>
        </w:tc>
        <w:tc>
          <w:tcPr/>
          <w:p w:rsidR="00000000" w:rsidDel="00000000" w:rsidP="00000000" w:rsidRDefault="00000000" w:rsidRPr="00000000" w14:paraId="0000005A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5B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5C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5D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</w:tcPr>
          <w:p w:rsidR="00000000" w:rsidDel="00000000" w:rsidP="00000000" w:rsidRDefault="00000000" w:rsidRPr="00000000" w14:paraId="0000005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Метод проєктування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3">
      <w:pPr>
        <w:spacing w:after="200" w:before="0" w:line="240" w:lineRule="auto"/>
        <w:ind w:right="143.93700787401485" w:firstLine="708.6614173228347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0" w:line="240" w:lineRule="auto"/>
        <w:ind w:right="-216.92913385826614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Успішність будь-якої проєктно-технологічної діяльності залежить від вашого вміння побудувати логічну послідовність роботи. Установіть правильну послідовність стадій реалізації проєкту, розташовуючи літери в порядку їх виконання (від першої до останньої стадії).</w:t>
      </w:r>
    </w:p>
    <w:p w:rsidR="00000000" w:rsidDel="00000000" w:rsidP="00000000" w:rsidRDefault="00000000" w:rsidRPr="00000000" w14:paraId="00000065">
      <w:pPr>
        <w:spacing w:after="200" w:before="0" w:line="240" w:lineRule="auto"/>
        <w:ind w:left="708.6614173228347" w:hanging="637.795275590551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Оцінювання та коригування готового виробу</w:t>
      </w:r>
    </w:p>
    <w:p w:rsidR="00000000" w:rsidDel="00000000" w:rsidP="00000000" w:rsidRDefault="00000000" w:rsidRPr="00000000" w14:paraId="00000066">
      <w:pPr>
        <w:spacing w:after="200" w:before="0" w:line="240" w:lineRule="auto"/>
        <w:ind w:left="708.6614173228347" w:hanging="637.795275590551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Визначення потреби та формування ідеї</w:t>
      </w:r>
    </w:p>
    <w:p w:rsidR="00000000" w:rsidDel="00000000" w:rsidP="00000000" w:rsidRDefault="00000000" w:rsidRPr="00000000" w14:paraId="00000067">
      <w:pPr>
        <w:spacing w:after="200" w:before="0" w:line="240" w:lineRule="auto"/>
        <w:ind w:left="708.6614173228347" w:hanging="637.795275590551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Аналіз аналогів, пошук інформації та розробка ескізу</w:t>
      </w:r>
    </w:p>
    <w:p w:rsidR="00000000" w:rsidDel="00000000" w:rsidP="00000000" w:rsidRDefault="00000000" w:rsidRPr="00000000" w14:paraId="00000068">
      <w:pPr>
        <w:spacing w:after="200" w:before="0" w:line="240" w:lineRule="auto"/>
        <w:ind w:left="708.6614173228347" w:hanging="637.795275590551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Виготовлення виробу згідно з технологічною картою</w:t>
      </w:r>
    </w:p>
    <w:p w:rsidR="00000000" w:rsidDel="00000000" w:rsidP="00000000" w:rsidRDefault="00000000" w:rsidRPr="00000000" w14:paraId="00000069">
      <w:pPr>
        <w:spacing w:after="200" w:before="0" w:line="240" w:lineRule="auto"/>
        <w:ind w:left="708.6614173228347" w:hanging="637.795275590551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Добір матеріалів та інструментів</w:t>
      </w:r>
    </w:p>
    <w:p w:rsidR="00000000" w:rsidDel="00000000" w:rsidP="00000000" w:rsidRDefault="00000000" w:rsidRPr="00000000" w14:paraId="0000006A">
      <w:pPr>
        <w:spacing w:after="200" w:before="0" w:line="240" w:lineRule="auto"/>
        <w:ind w:left="708.6614173228347" w:hanging="637.795275590551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Розробка конструкторської та технологічної документації</w:t>
      </w:r>
    </w:p>
    <w:tbl>
      <w:tblPr>
        <w:tblStyle w:val="Table8"/>
        <w:tblW w:w="9495.0" w:type="dxa"/>
        <w:jc w:val="left"/>
        <w:tblInd w:w="63.66141732283466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45"/>
        <w:gridCol w:w="1095"/>
        <w:gridCol w:w="1095"/>
        <w:gridCol w:w="1095"/>
        <w:gridCol w:w="1095"/>
        <w:gridCol w:w="1095"/>
        <w:gridCol w:w="975"/>
        <w:tblGridChange w:id="0">
          <w:tblGrid>
            <w:gridCol w:w="3045"/>
            <w:gridCol w:w="1095"/>
            <w:gridCol w:w="1095"/>
            <w:gridCol w:w="1095"/>
            <w:gridCol w:w="1095"/>
            <w:gridCol w:w="1095"/>
            <w:gridCol w:w="975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Послідовність роботи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</w:t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Стадія виконання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9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before="0" w:line="240" w:lineRule="auto"/>
        <w:ind w:left="70.86614173228355" w:right="-146.0629921259851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Перш ніж братися до роботи з матеріалом, необхідно розробити графічне зображення запланованого виробу. Уважно роздивіться та проаналізуйте запропоновані зображення підставок.</w:t>
      </w:r>
    </w:p>
    <w:p w:rsidR="00000000" w:rsidDel="00000000" w:rsidP="00000000" w:rsidRDefault="00000000" w:rsidRPr="00000000" w14:paraId="0000007C">
      <w:pPr>
        <w:spacing w:after="200" w:before="0" w:line="240" w:lineRule="auto"/>
        <w:ind w:left="135" w:right="-61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2695688" cy="2695688"/>
            <wp:effectExtent b="0" l="0" r="0" t="0"/>
            <wp:docPr id="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5688" cy="2695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   </w:t>
      </w:r>
    </w:p>
    <w:p w:rsidR="00000000" w:rsidDel="00000000" w:rsidP="00000000" w:rsidRDefault="00000000" w:rsidRPr="00000000" w14:paraId="0000007D">
      <w:pPr>
        <w:spacing w:after="200" w:before="0" w:line="240" w:lineRule="auto"/>
        <w:ind w:left="135" w:right="-615"/>
        <w:jc w:val="center"/>
        <w:rPr>
          <w:rFonts w:ascii="Times New Roman" w:cs="Times New Roman" w:eastAsia="Times New Roman" w:hAnsi="Times New Roman"/>
          <w:b w:val="1"/>
          <w:bCs w:val="1"/>
          <w:color w:val="242424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42424"/>
          <w:sz w:val="20"/>
          <w:szCs w:val="20"/>
          <w:highlight w:val="white"/>
          <w:rtl w:val="0"/>
        </w:rPr>
        <w:t xml:space="preserve">Рисунок 2.</w:t>
      </w:r>
      <w:r w:rsidDel="00000000" w:rsidR="00000000" w:rsidRPr="00000000">
        <w:rPr>
          <w:rFonts w:ascii="Times New Roman" w:cs="Times New Roman" w:eastAsia="Times New Roman" w:hAnsi="Times New Roman"/>
          <w:color w:val="242424"/>
          <w:sz w:val="20"/>
          <w:szCs w:val="20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242424"/>
          <w:sz w:val="20"/>
          <w:szCs w:val="20"/>
          <w:highlight w:val="white"/>
          <w:rtl w:val="0"/>
        </w:rPr>
        <w:t xml:space="preserve">Графічне зображення виробу.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Примітка.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 Джерело: Створено автором.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200" w:before="0" w:line="240" w:lineRule="auto"/>
        <w:ind w:left="135" w:right="-615" w:firstLine="6.7322834645668905"/>
        <w:jc w:val="center"/>
        <w:rPr>
          <w:rFonts w:ascii="Times New Roman" w:cs="Times New Roman" w:eastAsia="Times New Roman" w:hAnsi="Times New Roman"/>
          <w:b w:val="1"/>
          <w:bCs w:val="1"/>
          <w:color w:val="242424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ind w:left="0" w:right="-61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6.1. Які три основні параметри є критично важливими для врахування на етапі створення ескізу і креслеників деталей підставки?</w:t>
      </w:r>
    </w:p>
    <w:p w:rsidR="00000000" w:rsidDel="00000000" w:rsidP="00000000" w:rsidRDefault="00000000" w:rsidRPr="00000000" w14:paraId="00000080">
      <w:pPr>
        <w:spacing w:after="200" w:before="0" w:line="240" w:lineRule="auto"/>
        <w:ind w:left="0" w:right="-146.0629921259851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Кількість часу, витраченого на шліфування.</w:t>
      </w:r>
    </w:p>
    <w:p w:rsidR="00000000" w:rsidDel="00000000" w:rsidP="00000000" w:rsidRDefault="00000000" w:rsidRPr="00000000" w14:paraId="00000081">
      <w:pPr>
        <w:spacing w:after="200" w:before="0" w:line="240" w:lineRule="auto"/>
        <w:ind w:left="0" w:right="-146.0629921259851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Габаритні розміри (довжина, ширина) для відповідності ноутбуку.</w:t>
      </w:r>
    </w:p>
    <w:p w:rsidR="00000000" w:rsidDel="00000000" w:rsidP="00000000" w:rsidRDefault="00000000" w:rsidRPr="00000000" w14:paraId="00000082">
      <w:pPr>
        <w:spacing w:after="200" w:before="0" w:line="240" w:lineRule="auto"/>
        <w:ind w:left="0" w:right="-216.92913385826614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Кути нахилу та висота (для забезпечення ергономіки).</w:t>
      </w:r>
    </w:p>
    <w:p w:rsidR="00000000" w:rsidDel="00000000" w:rsidP="00000000" w:rsidRDefault="00000000" w:rsidRPr="00000000" w14:paraId="00000083">
      <w:pPr>
        <w:spacing w:after="200" w:before="0" w:line="240" w:lineRule="auto"/>
        <w:ind w:left="0" w:right="-216.92913385826614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Назва обраної традиційної техніки декору.</w:t>
      </w:r>
    </w:p>
    <w:p w:rsidR="00000000" w:rsidDel="00000000" w:rsidP="00000000" w:rsidRDefault="00000000" w:rsidRPr="00000000" w14:paraId="00000084">
      <w:pPr>
        <w:spacing w:after="200" w:before="0" w:line="240" w:lineRule="auto"/>
        <w:ind w:left="0" w:right="-216.92913385826614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Посадочні розміри та місця з'єднань (для забезпечення міцності конструкції).</w:t>
      </w:r>
    </w:p>
    <w:p w:rsidR="00000000" w:rsidDel="00000000" w:rsidP="00000000" w:rsidRDefault="00000000" w:rsidRPr="00000000" w14:paraId="00000085">
      <w:pPr>
        <w:spacing w:after="200" w:before="0" w:line="240" w:lineRule="auto"/>
        <w:ind w:left="0" w:right="-216.92913385826614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Початкова вартість деревини.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40" w:lineRule="auto"/>
        <w:ind w:left="141.73228346456688" w:right="-421.062992125984" w:firstLine="566.9291338582677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00" w:before="0" w:line="240" w:lineRule="auto"/>
        <w:ind w:left="141.73228346456688" w:right="-421.062992125984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after="200" w:before="0" w:line="240" w:lineRule="auto"/>
        <w:ind w:left="141.73228346456688" w:right="-421.062992125984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200" w:before="0" w:line="240" w:lineRule="auto"/>
        <w:ind w:left="141.73228346456688" w:right="-421.062992125984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after="200" w:before="0" w:line="240" w:lineRule="auto"/>
        <w:ind w:left="141.73228346456688" w:right="-421.062992125984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00" w:before="0" w:line="240" w:lineRule="auto"/>
        <w:ind w:left="141.73228346456688" w:right="-421.062992125984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after="200" w:before="0" w:line="240" w:lineRule="auto"/>
        <w:ind w:left="0" w:right="-75.1968503936996" w:firstLine="0"/>
        <w:jc w:val="both"/>
        <w:rPr>
          <w:rFonts w:ascii="Times New Roman" w:cs="Times New Roman" w:eastAsia="Times New Roman" w:hAnsi="Times New Roman"/>
          <w:b w:val="1"/>
          <w:bCs w:val="1"/>
          <w:color w:val="242424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6.2. Створіть ескіз власної конструкції, дотримуючись пропорцій та вкажіть габаритні розміри виробу.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pStyle w:val="Title"/>
        <w:keepNext w:val="0"/>
        <w:keepLines w:val="0"/>
        <w:spacing w:after="200" w:before="0" w:line="240" w:lineRule="auto"/>
        <w:ind w:right="53.740157480316384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9yjf8fa5fgn1" w:id="8"/>
      <w:bookmarkEnd w:id="8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5938850" cy="3136900"/>
            <wp:effectExtent b="0" l="0" r="0" t="0"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8850" cy="313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490.0" w:type="dxa"/>
        <w:jc w:val="left"/>
        <w:tblInd w:w="-39.99999999999986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90"/>
        <w:tblGridChange w:id="0">
          <w:tblGrid>
            <w:gridCol w:w="9490"/>
          </w:tblGrid>
        </w:tblGridChange>
      </w:tblGrid>
      <w:tr>
        <w:trPr>
          <w:cantSplit w:val="0"/>
          <w:trHeight w:val="3297.695312500004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F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 проєкт зараз на найцікавішому етапі: ви перетворюєте інженерний задум на візуальний шедевр! Ваша підставка вже функціональна, але тепер вона має стати унікальною. Саме тут ви виступаєте в ролі митця / мисткині, який / яка поєднує ескізи з глибоким змістом. Цей блок завдань занурює вас у світ традиційних ремесел (від енергійного різьблення до графічної пірографії), заснованих на роботі з деревиною.</w:t>
            </w:r>
          </w:p>
          <w:p w:rsidR="00000000" w:rsidDel="00000000" w:rsidP="00000000" w:rsidRDefault="00000000" w:rsidRPr="00000000" w14:paraId="00000090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Покажіть, як ви можете творчо інтегрувати ці стародавні техніки в сучасний дизайн! Вам потрібно не просто знати, що таке маркетрі, а й зрозуміти, як інноваційні технології (наприклад, лазер) можуть прискорити та ідеально уточнити вашу ручну роботу, зберігаючи при цьому унікальний дух традиції. Ваші знання гарантують: підставка стане не просто зручним гаджетом, а справжнім витвором мистецтва.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200" w:before="0" w:line="240" w:lineRule="auto"/>
        <w:ind w:right="-208.06299212598333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200" w:before="0" w:line="240" w:lineRule="auto"/>
        <w:ind w:right="-208.06299212598333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pacing w:after="200" w:before="0" w:line="240" w:lineRule="auto"/>
        <w:ind w:right="-208.06299212598333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after="200" w:before="0" w:line="240" w:lineRule="auto"/>
        <w:ind w:right="-208.06299212598333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after="200" w:before="0" w:line="240" w:lineRule="auto"/>
        <w:ind w:right="-208.06299212598333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ind w:right="-208.06299212598333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2"/>
          <w:szCs w:val="32"/>
          <w:rtl w:val="0"/>
        </w:rPr>
        <w:t xml:space="preserve">Блок ІІ.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  <w:rtl w:val="0"/>
        </w:rPr>
        <w:t xml:space="preserve">Творче застосування традиційних і сучасних технологій декоративно-ужиткового мистецтва</w:t>
      </w:r>
      <w:r w:rsidDel="00000000" w:rsidR="00000000" w:rsidRPr="00000000">
        <w:rPr>
          <w:rtl w:val="0"/>
        </w:rPr>
      </w:r>
    </w:p>
    <w:tbl>
      <w:tblPr>
        <w:tblStyle w:val="Table10"/>
        <w:tblW w:w="948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80"/>
        <w:tblGridChange w:id="0">
          <w:tblGrid>
            <w:gridCol w:w="9480"/>
          </w:tblGrid>
        </w:tblGridChange>
      </w:tblGrid>
      <w:tr>
        <w:trPr>
          <w:cantSplit w:val="0"/>
          <w:trHeight w:val="153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98">
            <w:pPr>
              <w:pStyle w:val="Heading3"/>
              <w:keepNext w:val="0"/>
              <w:keepLines w:val="0"/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bookmarkStart w:colFirst="0" w:colLast="0" w:name="_3qnf18thksrk" w:id="9"/>
            <w:bookmarkEnd w:id="9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000000"/>
                <w:sz w:val="26"/>
                <w:szCs w:val="26"/>
                <w:rtl w:val="0"/>
              </w:rPr>
              <w:t xml:space="preserve">Інструкції до виконання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numPr>
                <w:ilvl w:val="0"/>
                <w:numId w:val="8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7 — установіть відповідність технології оздоблення відповідному зображенню.</w:t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8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8 — відкрите завдання на вибір виду породи деревини та обгрунтування. </w:t>
            </w:r>
          </w:p>
          <w:p w:rsidR="00000000" w:rsidDel="00000000" w:rsidP="00000000" w:rsidRDefault="00000000" w:rsidRPr="00000000" w14:paraId="0000009B">
            <w:pPr>
              <w:numPr>
                <w:ilvl w:val="0"/>
                <w:numId w:val="8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9 — оберіть один варіант відповіді із запропонованих.</w:t>
            </w:r>
          </w:p>
          <w:p w:rsidR="00000000" w:rsidDel="00000000" w:rsidP="00000000" w:rsidRDefault="00000000" w:rsidRPr="00000000" w14:paraId="0000009C">
            <w:pPr>
              <w:numPr>
                <w:ilvl w:val="0"/>
                <w:numId w:val="8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10 — виберіть два варіанти відповіді із запропонованих.</w:t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8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завданнях 11 — установіть відповідність тверджень.</w:t>
            </w:r>
          </w:p>
          <w:p w:rsidR="00000000" w:rsidDel="00000000" w:rsidP="00000000" w:rsidRDefault="00000000" w:rsidRPr="00000000" w14:paraId="0000009E">
            <w:pPr>
              <w:numPr>
                <w:ilvl w:val="0"/>
                <w:numId w:val="8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12 — визначте правильну технологічну послідовність кроків (від 1 до 4), проставивши буквені позначення у таблиці.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after="200" w:before="0" w:line="240" w:lineRule="auto"/>
        <w:ind w:right="-146.0629921259851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Розробляючи підставку для ноутбука, яка часто використовується і схильна до тертя (особливо при переміщенні гаджета), вам потрібно обрати таку технологію оздоблення, яка буде стійка до стирання, не заважатиме плоскому розміщенню ноутбука і буде естетично привабливою на деревині. Для визначення технології оздоблення установіть відповідність між зображеннями та їх назвами. Свої відповіді зазначте в таблиці.  </w:t>
      </w:r>
      <w:r w:rsidDel="00000000" w:rsidR="00000000" w:rsidRPr="00000000">
        <w:rPr>
          <w:rtl w:val="0"/>
        </w:rPr>
      </w:r>
    </w:p>
    <w:tbl>
      <w:tblPr>
        <w:tblStyle w:val="Table11"/>
        <w:tblpPr w:leftFromText="180" w:rightFromText="180" w:topFromText="180" w:bottomFromText="180" w:vertAnchor="text" w:horzAnchor="text" w:tblpX="-7.322834645668196" w:tblpY="0"/>
        <w:tblW w:w="949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73.75"/>
        <w:gridCol w:w="2373.75"/>
        <w:gridCol w:w="2373.75"/>
        <w:gridCol w:w="2373.75"/>
        <w:tblGridChange w:id="0">
          <w:tblGrid>
            <w:gridCol w:w="2373.75"/>
            <w:gridCol w:w="2373.75"/>
            <w:gridCol w:w="2373.75"/>
            <w:gridCol w:w="2373.7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1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43025" cy="1346200"/>
                  <wp:effectExtent b="0" l="0" r="0" t="0"/>
                  <wp:docPr id="5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346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2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43025" cy="1346200"/>
                  <wp:effectExtent b="0" l="0" r="0" t="0"/>
                  <wp:docPr id="4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346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3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43025" cy="1346200"/>
                  <wp:effectExtent b="0" l="0" r="0" t="0"/>
                  <wp:docPr id="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346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4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43025" cy="1346200"/>
                  <wp:effectExtent b="0" l="0" r="0" t="0"/>
                  <wp:docPr id="9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346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55.97656250000455" w:hRule="atLeast"/>
          <w:tblHeader w:val="0"/>
        </w:trPr>
        <w:tc>
          <w:tcPr/>
          <w:p w:rsidR="00000000" w:rsidDel="00000000" w:rsidP="00000000" w:rsidRDefault="00000000" w:rsidRPr="00000000" w14:paraId="000000A5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A6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A7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A8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0A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242424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0"/>
                <w:szCs w:val="20"/>
                <w:rtl w:val="0"/>
              </w:rPr>
              <w:t xml:space="preserve">Рисунок 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0"/>
                <w:szCs w:val="20"/>
                <w:rtl w:val="0"/>
              </w:rPr>
              <w:t xml:space="preserve">Оздоблення.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  <w:rtl w:val="0"/>
              </w:rPr>
              <w:t xml:space="preserve">Примітка.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  <w:rtl w:val="0"/>
              </w:rPr>
              <w:t xml:space="preserve">Джерело: Створено автором.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50.8984375" w:hRule="atLeast"/>
          <w:tblHeader w:val="0"/>
        </w:trPr>
        <w:tc>
          <w:tcPr>
            <w:tcBorders>
              <w:left w:color="ffffff" w:space="0" w:sz="8" w:val="single"/>
              <w:bottom w:color="ffffff" w:space="0" w:sz="8" w:val="single"/>
              <w:right w:color="ffffff" w:space="0" w:sz="8" w:val="single"/>
            </w:tcBorders>
          </w:tcPr>
          <w:p w:rsidR="00000000" w:rsidDel="00000000" w:rsidP="00000000" w:rsidRDefault="00000000" w:rsidRPr="00000000" w14:paraId="000000AE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                                                </w:t>
            </w:r>
          </w:p>
          <w:p w:rsidR="00000000" w:rsidDel="00000000" w:rsidP="00000000" w:rsidRDefault="00000000" w:rsidRPr="00000000" w14:paraId="000000AF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Інкрустація</w:t>
            </w:r>
          </w:p>
          <w:p w:rsidR="00000000" w:rsidDel="00000000" w:rsidP="00000000" w:rsidRDefault="00000000" w:rsidRPr="00000000" w14:paraId="000000B0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Декупаж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bottom w:color="ffffff" w:space="0" w:sz="8" w:val="single"/>
              <w:right w:color="ffffff" w:space="0" w:sz="8" w:val="single"/>
            </w:tcBorders>
          </w:tcPr>
          <w:p w:rsidR="00000000" w:rsidDel="00000000" w:rsidP="00000000" w:rsidRDefault="00000000" w:rsidRPr="00000000" w14:paraId="000000B1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Вишивка </w:t>
            </w:r>
          </w:p>
          <w:p w:rsidR="00000000" w:rsidDel="00000000" w:rsidP="00000000" w:rsidRDefault="00000000" w:rsidRPr="00000000" w14:paraId="000000B3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Мозаїка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bottom w:color="ffffff" w:space="0" w:sz="8" w:val="single"/>
              <w:right w:color="ffffff" w:space="0" w:sz="8" w:val="single"/>
            </w:tcBorders>
          </w:tcPr>
          <w:p w:rsidR="00000000" w:rsidDel="00000000" w:rsidP="00000000" w:rsidRDefault="00000000" w:rsidRPr="00000000" w14:paraId="000000B4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Різьблення</w:t>
            </w:r>
          </w:p>
          <w:p w:rsidR="00000000" w:rsidDel="00000000" w:rsidP="00000000" w:rsidRDefault="00000000" w:rsidRPr="00000000" w14:paraId="000000B6">
            <w:pPr>
              <w:spacing w:after="0" w:before="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Петриківський розпис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bottom w:color="ffffff" w:space="0" w:sz="8" w:val="single"/>
              <w:right w:color="ffffff" w:space="0" w:sz="8" w:val="single"/>
            </w:tcBorders>
          </w:tcPr>
          <w:p w:rsidR="00000000" w:rsidDel="00000000" w:rsidP="00000000" w:rsidRDefault="00000000" w:rsidRPr="00000000" w14:paraId="000000B7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Є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Випалювання </w:t>
            </w:r>
          </w:p>
          <w:p w:rsidR="00000000" w:rsidDel="00000000" w:rsidP="00000000" w:rsidRDefault="00000000" w:rsidRPr="00000000" w14:paraId="000000B9">
            <w:pPr>
              <w:spacing w:after="0" w:before="0" w:line="240" w:lineRule="auto"/>
              <w:ind w:left="283.4645669291342" w:hanging="283.4645669291342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Ж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Крапковий розпис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210"/>
        <w:gridCol w:w="1556.25"/>
        <w:gridCol w:w="1556.25"/>
        <w:gridCol w:w="1556.25"/>
        <w:gridCol w:w="1556.25"/>
        <w:tblGridChange w:id="0">
          <w:tblGrid>
            <w:gridCol w:w="3210"/>
            <w:gridCol w:w="1556.25"/>
            <w:gridCol w:w="1556.25"/>
            <w:gridCol w:w="1556.25"/>
            <w:gridCol w:w="1556.25"/>
          </w:tblGrid>
        </w:tblGridChange>
      </w:tblGrid>
      <w:tr>
        <w:trPr>
          <w:cantSplit w:val="0"/>
          <w:trHeight w:val="475.97656249999545" w:hRule="atLeast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Зображення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</w:tr>
      <w:tr>
        <w:trPr>
          <w:cantSplit w:val="0"/>
          <w:trHeight w:val="475.97656249999545" w:hRule="atLeast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Технологія оздоблення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5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Однією із ключових вимог до підставки є те, що вона має бути міцною, довговічною та стійкою до деформації, оскільки виріб часто переміщується і витримує вагу ноутбука. Проаналізуйте наведену нижче таблицю "Характеристика найпоширеніших видів порід деревини" і виконайте наступні дії:</w:t>
      </w:r>
    </w:p>
    <w:p w:rsidR="00000000" w:rsidDel="00000000" w:rsidP="00000000" w:rsidRDefault="00000000" w:rsidRPr="00000000" w14:paraId="000000C6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8.1. Оберіть два види порід деревини з таблиці, які найкраще підходять для виготовлення опорних елементів (ніжок і основи) підставки і виду оздоблення. Свою відповідь обґрунтуйте, посилаючись на конкретні характеристики з таблиці (твердість, міцність).</w:t>
      </w:r>
    </w:p>
    <w:p w:rsidR="00000000" w:rsidDel="00000000" w:rsidP="00000000" w:rsidRDefault="00000000" w:rsidRPr="00000000" w14:paraId="000000C7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Порода 1 ____________________</w:t>
      </w:r>
    </w:p>
    <w:p w:rsidR="00000000" w:rsidDel="00000000" w:rsidP="00000000" w:rsidRDefault="00000000" w:rsidRPr="00000000" w14:paraId="000000C8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Обґрунтування: ________________________________________________________</w:t>
      </w:r>
    </w:p>
    <w:p w:rsidR="00000000" w:rsidDel="00000000" w:rsidP="00000000" w:rsidRDefault="00000000" w:rsidRPr="00000000" w14:paraId="000000C9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</w:p>
    <w:p w:rsidR="00000000" w:rsidDel="00000000" w:rsidP="00000000" w:rsidRDefault="00000000" w:rsidRPr="00000000" w14:paraId="000000CA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Порода 2 ____________________</w:t>
      </w:r>
    </w:p>
    <w:p w:rsidR="00000000" w:rsidDel="00000000" w:rsidP="00000000" w:rsidRDefault="00000000" w:rsidRPr="00000000" w14:paraId="000000CB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Обґрунтування: ________________________________________________________</w:t>
      </w:r>
    </w:p>
    <w:p w:rsidR="00000000" w:rsidDel="00000000" w:rsidP="00000000" w:rsidRDefault="00000000" w:rsidRPr="00000000" w14:paraId="000000CC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</w:p>
    <w:p w:rsidR="00000000" w:rsidDel="00000000" w:rsidP="00000000" w:rsidRDefault="00000000" w:rsidRPr="00000000" w14:paraId="000000CD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8.2. Оберіть один вид породи деревини, яка найкраще підійде для оздоблення художнім різьбленням, та обґрунтуйте свій вибір, посилаючись на її властивості.</w:t>
      </w:r>
    </w:p>
    <w:p w:rsidR="00000000" w:rsidDel="00000000" w:rsidP="00000000" w:rsidRDefault="00000000" w:rsidRPr="00000000" w14:paraId="000000CF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Обрана порода для різьблення ____________________</w:t>
      </w:r>
    </w:p>
    <w:p w:rsidR="00000000" w:rsidDel="00000000" w:rsidP="00000000" w:rsidRDefault="00000000" w:rsidRPr="00000000" w14:paraId="000000D0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Обґрунтування: ________________________________________________________</w:t>
      </w:r>
    </w:p>
    <w:p w:rsidR="00000000" w:rsidDel="00000000" w:rsidP="00000000" w:rsidRDefault="00000000" w:rsidRPr="00000000" w14:paraId="000000D1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</w:p>
    <w:p w:rsidR="00000000" w:rsidDel="00000000" w:rsidP="00000000" w:rsidRDefault="00000000" w:rsidRPr="00000000" w14:paraId="000000D2">
      <w:pPr>
        <w:keepNext w:val="0"/>
        <w:keepLines w:val="0"/>
        <w:spacing w:after="200" w:before="0" w:line="24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keepNext w:val="0"/>
        <w:keepLines w:val="0"/>
        <w:spacing w:after="200" w:before="0" w:line="240" w:lineRule="auto"/>
        <w:ind w:left="0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Характеристика найпоширеніших видів порід деревини</w:t>
      </w:r>
    </w:p>
    <w:tbl>
      <w:tblPr>
        <w:tblStyle w:val="Table13"/>
        <w:tblW w:w="940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245"/>
        <w:gridCol w:w="1665"/>
        <w:gridCol w:w="1744.9999999999998"/>
        <w:gridCol w:w="4750.000000000001"/>
        <w:tblGridChange w:id="0">
          <w:tblGrid>
            <w:gridCol w:w="1245"/>
            <w:gridCol w:w="1665"/>
            <w:gridCol w:w="1744.9999999999998"/>
            <w:gridCol w:w="4750.000000000001"/>
          </w:tblGrid>
        </w:tblGridChange>
      </w:tblGrid>
      <w:tr>
        <w:trPr>
          <w:cantSplit w:val="0"/>
          <w:trHeight w:val="78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Порода деревини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Твердість 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Міцність на згин (порівняльна)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Ключові переваги та застосування</w:t>
            </w:r>
          </w:p>
        </w:tc>
      </w:tr>
      <w:tr>
        <w:trPr>
          <w:cantSplit w:val="0"/>
          <w:trHeight w:val="559.9999999999818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Ясен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Дуже тверда</w:t>
            </w:r>
          </w:p>
          <w:p w:rsidR="00000000" w:rsidDel="00000000" w:rsidP="00000000" w:rsidRDefault="00000000" w:rsidRPr="00000000" w14:paraId="000000D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(3.7 - 4.5)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Дуже висока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Висока пружність та міцність, схожий на дуб, але легший. Гарна виражена текстура.</w:t>
            </w:r>
          </w:p>
        </w:tc>
      </w:tr>
      <w:tr>
        <w:trPr>
          <w:cantSplit w:val="0"/>
          <w:trHeight w:val="534.9999999999909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Дуб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Дуже тверда</w:t>
            </w:r>
          </w:p>
          <w:p w:rsidR="00000000" w:rsidDel="00000000" w:rsidP="00000000" w:rsidRDefault="00000000" w:rsidRPr="00000000" w14:paraId="000000D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(3.7 - 4.2)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Висока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Велика довговічність, стійкість до вологи, благородна текстура. Важкий.</w:t>
            </w:r>
          </w:p>
        </w:tc>
      </w:tr>
      <w:tr>
        <w:trPr>
          <w:cantSplit w:val="0"/>
          <w:trHeight w:val="590.0000000000091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Бук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Тверда</w:t>
            </w:r>
          </w:p>
          <w:p w:rsidR="00000000" w:rsidDel="00000000" w:rsidP="00000000" w:rsidRDefault="00000000" w:rsidRPr="00000000" w14:paraId="000000E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(3.2 - 3.8)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Висока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Відмінний баланс міцності та оброблюваності. Міцний, довговічний, естетичний.</w:t>
            </w:r>
          </w:p>
        </w:tc>
      </w:tr>
      <w:tr>
        <w:trPr>
          <w:cantSplit w:val="0"/>
          <w:trHeight w:val="560.0000000000091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Клен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Тверда</w:t>
            </w:r>
          </w:p>
          <w:p w:rsidR="00000000" w:rsidDel="00000000" w:rsidP="00000000" w:rsidRDefault="00000000" w:rsidRPr="00000000" w14:paraId="000000E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(3.4 - 3.9)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Висока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Міцний, стійкий до ударів, світла, однорідна текстура.</w:t>
            </w:r>
          </w:p>
        </w:tc>
      </w:tr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Горіх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Тверда</w:t>
            </w:r>
          </w:p>
          <w:p w:rsidR="00000000" w:rsidDel="00000000" w:rsidP="00000000" w:rsidRDefault="00000000" w:rsidRPr="00000000" w14:paraId="000000E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(3.5 - 4.0)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Середня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Красива, темна, виразна текстура (висока естетична цінність), стабільний.</w:t>
            </w:r>
          </w:p>
        </w:tc>
      </w:tr>
      <w:tr>
        <w:trPr>
          <w:cantSplit w:val="0"/>
          <w:trHeight w:val="559.9999999999818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Береза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Середня</w:t>
            </w:r>
          </w:p>
          <w:p w:rsidR="00000000" w:rsidDel="00000000" w:rsidP="00000000" w:rsidRDefault="00000000" w:rsidRPr="00000000" w14:paraId="000000F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(2.5 - 3.0)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Середня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Достатньо міцна, добре обробляється, світла.</w:t>
            </w:r>
          </w:p>
        </w:tc>
      </w:tr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Вільха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Помірно м’яка</w:t>
            </w:r>
          </w:p>
          <w:p w:rsidR="00000000" w:rsidDel="00000000" w:rsidP="00000000" w:rsidRDefault="00000000" w:rsidRPr="00000000" w14:paraId="000000F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(1.5 - 2.0)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Середня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Легка, добре підходить для різьблення, має низьку теплопровідність.</w:t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Липа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М'яка</w:t>
            </w:r>
          </w:p>
          <w:p w:rsidR="00000000" w:rsidDel="00000000" w:rsidP="00000000" w:rsidRDefault="00000000" w:rsidRPr="00000000" w14:paraId="000000F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(0.8 - 1.5)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Низька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Найкраща для різьблення, дуже однорідна. Дуже легка.</w:t>
            </w:r>
          </w:p>
        </w:tc>
      </w:tr>
    </w:tbl>
    <w:p w:rsidR="00000000" w:rsidDel="00000000" w:rsidP="00000000" w:rsidRDefault="00000000" w:rsidRPr="00000000" w14:paraId="00000100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Який етап має передувати лакуванню після того, як буде виконано випалювання (пірографія)?</w:t>
      </w:r>
    </w:p>
    <w:p w:rsidR="00000000" w:rsidDel="00000000" w:rsidP="00000000" w:rsidRDefault="00000000" w:rsidRPr="00000000" w14:paraId="00000102">
      <w:pPr>
        <w:spacing w:after="200" w:before="0" w:line="240" w:lineRule="auto"/>
        <w:ind w:left="70.8661417322835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Попередня механічна обробка та розкрій усіх елементів виробу.</w:t>
      </w:r>
    </w:p>
    <w:p w:rsidR="00000000" w:rsidDel="00000000" w:rsidP="00000000" w:rsidRDefault="00000000" w:rsidRPr="00000000" w14:paraId="00000103">
      <w:pPr>
        <w:spacing w:after="200" w:before="0" w:line="240" w:lineRule="auto"/>
        <w:ind w:left="70.8661417322835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Монтаж та з'єднання рухомих або шарнірних частин конструкції.</w:t>
      </w:r>
    </w:p>
    <w:p w:rsidR="00000000" w:rsidDel="00000000" w:rsidP="00000000" w:rsidRDefault="00000000" w:rsidRPr="00000000" w14:paraId="00000104">
      <w:pPr>
        <w:spacing w:after="200" w:before="0" w:line="240" w:lineRule="auto"/>
        <w:ind w:left="70.8661417322835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Очищення поверхні від графітових слідів та залишків пірографії.</w:t>
      </w:r>
    </w:p>
    <w:p w:rsidR="00000000" w:rsidDel="00000000" w:rsidP="00000000" w:rsidRDefault="00000000" w:rsidRPr="00000000" w14:paraId="00000105">
      <w:pPr>
        <w:spacing w:after="200" w:before="0" w:line="240" w:lineRule="auto"/>
        <w:ind w:left="70.8661417322835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Ґрунтування деревини захисним складом для запобігання деформації.</w:t>
      </w:r>
    </w:p>
    <w:p w:rsidR="00000000" w:rsidDel="00000000" w:rsidP="00000000" w:rsidRDefault="00000000" w:rsidRPr="00000000" w14:paraId="0000010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Які дві ключові переваги дає використання лазерного різання порівняно з ручним різанням лобзиком?</w:t>
      </w:r>
    </w:p>
    <w:p w:rsidR="00000000" w:rsidDel="00000000" w:rsidP="00000000" w:rsidRDefault="00000000" w:rsidRPr="00000000" w14:paraId="0000010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Зниження загальної вартості проєкту через оптимізацію сировини.</w:t>
      </w:r>
    </w:p>
    <w:p w:rsidR="00000000" w:rsidDel="00000000" w:rsidP="00000000" w:rsidRDefault="00000000" w:rsidRPr="00000000" w14:paraId="0000010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Ідеальна чистота та точність фінального різання всіх деталей.</w:t>
      </w:r>
    </w:p>
    <w:p w:rsidR="00000000" w:rsidDel="00000000" w:rsidP="00000000" w:rsidRDefault="00000000" w:rsidRPr="00000000" w14:paraId="0000010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Висока швидкість створення багатьох однакових дрібних елементів.</w:t>
      </w:r>
    </w:p>
    <w:p w:rsidR="00000000" w:rsidDel="00000000" w:rsidP="00000000" w:rsidRDefault="00000000" w:rsidRPr="00000000" w14:paraId="0000010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Посилення стійкості готових елементів до впливу вологості.</w:t>
      </w:r>
    </w:p>
    <w:p w:rsidR="00000000" w:rsidDel="00000000" w:rsidP="00000000" w:rsidRDefault="00000000" w:rsidRPr="00000000" w14:paraId="0000010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Установіть відповідність між традиційною технікою декорування деревини та описом її застосування в підставці. Свої результати зазначте в таблиці.</w:t>
      </w:r>
    </w:p>
    <w:tbl>
      <w:tblPr>
        <w:tblStyle w:val="Table14"/>
        <w:tblW w:w="94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709.9999999999995"/>
        <w:gridCol w:w="6740.000000000001"/>
        <w:tblGridChange w:id="0">
          <w:tblGrid>
            <w:gridCol w:w="2709.9999999999995"/>
            <w:gridCol w:w="6740.000000000001"/>
          </w:tblGrid>
        </w:tblGridChange>
      </w:tblGrid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spacing w:after="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Техніка оздоблення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spacing w:after="0" w:before="0" w:line="240" w:lineRule="auto"/>
              <w:ind w:firstLine="70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Застосування у виробі</w:t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Випалювання (пірографія)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Створення візерунків шляхом вирізання фону і залишення рельєфних частин малюнка.</w:t>
            </w:r>
          </w:p>
        </w:tc>
      </w:tr>
      <w:tr>
        <w:trPr>
          <w:cantSplit w:val="0"/>
          <w:trHeight w:val="639.9999999999909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Інкрустація (маркетрі)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Застосування спеціального інструменту для нанесення графічних ліній та традиційних орнаментів на поверхню.</w:t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Різьблення (контурне / плоске)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Врізання кольорових шматочків шпону або металу в деревину робочої поверхні.</w:t>
            </w:r>
          </w:p>
        </w:tc>
      </w:tr>
    </w:tbl>
    <w:p w:rsidR="00000000" w:rsidDel="00000000" w:rsidP="00000000" w:rsidRDefault="00000000" w:rsidRPr="00000000" w14:paraId="00000116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5"/>
        <w:tblW w:w="948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530"/>
        <w:gridCol w:w="1985.0000000000002"/>
        <w:gridCol w:w="1985.0000000000002"/>
        <w:gridCol w:w="1985.0000000000002"/>
        <w:tblGridChange w:id="0">
          <w:tblGrid>
            <w:gridCol w:w="3530"/>
            <w:gridCol w:w="1985.0000000000002"/>
            <w:gridCol w:w="1985.0000000000002"/>
            <w:gridCol w:w="1985.0000000000002"/>
          </w:tblGrid>
        </w:tblGridChange>
      </w:tblGrid>
      <w:tr>
        <w:trPr>
          <w:cantSplit w:val="0"/>
          <w:trHeight w:val="495.9765624999909" w:hRule="atLeast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Техніка оздоблення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spacing w:after="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Застосування у виробі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F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Розташуйте стадії фінішної обробки (після складання та оздоблення) у правильній технологічній послідовності, щоб забезпечити якісний захист і естетику виробу: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- Нанесення захисного покриття (лак, віск).</w:t>
      </w:r>
    </w:p>
    <w:p w:rsidR="00000000" w:rsidDel="00000000" w:rsidP="00000000" w:rsidRDefault="00000000" w:rsidRPr="00000000" w14:paraId="00000122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- Тонування або фарбування (якщо потрібен колір).</w:t>
      </w:r>
    </w:p>
    <w:p w:rsidR="00000000" w:rsidDel="00000000" w:rsidP="00000000" w:rsidRDefault="00000000" w:rsidRPr="00000000" w14:paraId="00000123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- Фінальне шліфування та зачистка поверхні від пилу.</w:t>
      </w:r>
    </w:p>
    <w:p w:rsidR="00000000" w:rsidDel="00000000" w:rsidP="00000000" w:rsidRDefault="00000000" w:rsidRPr="00000000" w14:paraId="00000124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- Перевірка якості та сушіння.</w:t>
      </w:r>
      <w:r w:rsidDel="00000000" w:rsidR="00000000" w:rsidRPr="00000000">
        <w:rPr>
          <w:rtl w:val="0"/>
        </w:rPr>
      </w:r>
    </w:p>
    <w:tbl>
      <w:tblPr>
        <w:tblStyle w:val="Table16"/>
        <w:tblW w:w="95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25"/>
        <w:gridCol w:w="2325"/>
        <w:gridCol w:w="2325"/>
        <w:gridCol w:w="2525.0000000000005"/>
        <w:tblGridChange w:id="0">
          <w:tblGrid>
            <w:gridCol w:w="2325"/>
            <w:gridCol w:w="2325"/>
            <w:gridCol w:w="2325"/>
            <w:gridCol w:w="2525.000000000000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490.0" w:type="dxa"/>
        <w:jc w:val="left"/>
        <w:tblInd w:w="-39.99999999999986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90"/>
        <w:tblGridChange w:id="0">
          <w:tblGrid>
            <w:gridCol w:w="9490"/>
          </w:tblGrid>
        </w:tblGridChange>
      </w:tblGrid>
      <w:tr>
        <w:trPr>
          <w:cantSplit w:val="0"/>
          <w:trHeight w:val="3297.695312500004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2E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сучасному світі справжній шедевр той, який є не лише гарним і функціональним, а й екологічно чистим.</w:t>
            </w:r>
          </w:p>
          <w:p w:rsidR="00000000" w:rsidDel="00000000" w:rsidP="00000000" w:rsidRDefault="00000000" w:rsidRPr="00000000" w14:paraId="0000012F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Цей блок завдань кидає вам виклик: створити підставку з абсолютно чистою совістю. Ви маєте аналізувати кожне рішення:</w:t>
            </w:r>
          </w:p>
          <w:p w:rsidR="00000000" w:rsidDel="00000000" w:rsidP="00000000" w:rsidRDefault="00000000" w:rsidRPr="00000000" w14:paraId="00000130">
            <w:pPr>
              <w:numPr>
                <w:ilvl w:val="0"/>
                <w:numId w:val="10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Чи є обрана деревина місцевою і чи не витрачаєте ви зайву енергію на її обробку?</w:t>
            </w:r>
          </w:p>
          <w:p w:rsidR="00000000" w:rsidDel="00000000" w:rsidP="00000000" w:rsidRDefault="00000000" w:rsidRPr="00000000" w14:paraId="00000131">
            <w:pPr>
              <w:numPr>
                <w:ilvl w:val="0"/>
                <w:numId w:val="10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Чи не шкодять обрані лаки та фарби вашому здоров'ю (перевірка на ЛОС)?</w:t>
            </w:r>
          </w:p>
          <w:p w:rsidR="00000000" w:rsidDel="00000000" w:rsidP="00000000" w:rsidRDefault="00000000" w:rsidRPr="00000000" w14:paraId="00000132">
            <w:pPr>
              <w:numPr>
                <w:ilvl w:val="0"/>
                <w:numId w:val="10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Чи вмієте ви берегти інструмент (адже гострий різець економить електроенергію)?</w:t>
            </w:r>
          </w:p>
          <w:p w:rsidR="00000000" w:rsidDel="00000000" w:rsidP="00000000" w:rsidRDefault="00000000" w:rsidRPr="00000000" w14:paraId="00000133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Покажіть, що ваша підставка є прикладом раціонального природокористування. Доведіть, що ви знаєте, як правильно утилізувати кожен обрізок та краплю лаку, залишаючи після себе мінімальний екологічний слід. Ваш проєкт має бути технічно досконалим та екологічно бездоганним!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35">
      <w:pPr>
        <w:pStyle w:val="Heading2"/>
        <w:keepNext w:val="0"/>
        <w:keepLines w:val="0"/>
        <w:spacing w:after="200" w:before="0" w:line="240" w:lineRule="auto"/>
        <w:ind w:left="0" w:firstLine="0"/>
        <w:jc w:val="both"/>
        <w:rPr>
          <w:sz w:val="26"/>
          <w:szCs w:val="26"/>
        </w:rPr>
      </w:pPr>
      <w:bookmarkStart w:colFirst="0" w:colLast="0" w:name="_d31sm8u2zhgq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pStyle w:val="Heading2"/>
        <w:keepNext w:val="0"/>
        <w:keepLines w:val="0"/>
        <w:spacing w:after="200" w:before="0" w:line="240" w:lineRule="auto"/>
        <w:ind w:left="0" w:firstLine="0"/>
        <w:jc w:val="both"/>
        <w:rPr>
          <w:sz w:val="26"/>
          <w:szCs w:val="26"/>
        </w:rPr>
      </w:pPr>
      <w:bookmarkStart w:colFirst="0" w:colLast="0" w:name="_y287nmqxwme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pStyle w:val="Heading2"/>
        <w:keepNext w:val="0"/>
        <w:keepLines w:val="0"/>
        <w:spacing w:after="200" w:before="0" w:line="240" w:lineRule="auto"/>
        <w:ind w:left="0" w:firstLine="0"/>
        <w:jc w:val="both"/>
        <w:rPr>
          <w:sz w:val="26"/>
          <w:szCs w:val="26"/>
        </w:rPr>
      </w:pPr>
      <w:bookmarkStart w:colFirst="0" w:colLast="0" w:name="_2oq145v7g7zp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pStyle w:val="Heading2"/>
        <w:keepNext w:val="0"/>
        <w:keepLines w:val="0"/>
        <w:spacing w:after="200" w:before="0" w:line="240" w:lineRule="auto"/>
        <w:ind w:left="0" w:firstLine="0"/>
        <w:jc w:val="both"/>
        <w:rPr>
          <w:sz w:val="26"/>
          <w:szCs w:val="26"/>
        </w:rPr>
      </w:pPr>
      <w:bookmarkStart w:colFirst="0" w:colLast="0" w:name="_ouszbnqjj8dq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pStyle w:val="Heading2"/>
        <w:keepNext w:val="0"/>
        <w:keepLines w:val="0"/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gs0tx5qwoejr" w:id="14"/>
      <w:bookmarkEnd w:id="14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Бл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ок ІІІ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c4587"/>
          <w:rtl w:val="0"/>
        </w:rPr>
        <w:t xml:space="preserve">Ефективне використання техніки і матеріалів без заподіяння шкоди навколишньому середовищу</w:t>
      </w:r>
      <w:r w:rsidDel="00000000" w:rsidR="00000000" w:rsidRPr="00000000">
        <w:rPr>
          <w:rtl w:val="0"/>
        </w:rPr>
      </w:r>
    </w:p>
    <w:tbl>
      <w:tblPr>
        <w:tblStyle w:val="Table18"/>
        <w:tblW w:w="949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95"/>
        <w:tblGridChange w:id="0">
          <w:tblGrid>
            <w:gridCol w:w="9495"/>
          </w:tblGrid>
        </w:tblGridChange>
      </w:tblGrid>
      <w:tr>
        <w:trPr>
          <w:cantSplit w:val="0"/>
          <w:trHeight w:val="198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</w:tcPr>
          <w:p w:rsidR="00000000" w:rsidDel="00000000" w:rsidP="00000000" w:rsidRDefault="00000000" w:rsidRPr="00000000" w14:paraId="0000013A">
            <w:pPr>
              <w:pStyle w:val="Heading3"/>
              <w:keepNext w:val="0"/>
              <w:keepLines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000000"/>
                <w:sz w:val="26"/>
                <w:szCs w:val="26"/>
              </w:rPr>
            </w:pPr>
            <w:bookmarkStart w:colFirst="0" w:colLast="0" w:name="_6uvvma2pcoe4" w:id="15"/>
            <w:bookmarkEnd w:id="15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ff0000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000000"/>
                <w:sz w:val="26"/>
                <w:szCs w:val="26"/>
                <w:rtl w:val="0"/>
              </w:rPr>
              <w:t xml:space="preserve">Інструкції до виконання</w:t>
            </w:r>
          </w:p>
          <w:p w:rsidR="00000000" w:rsidDel="00000000" w:rsidP="00000000" w:rsidRDefault="00000000" w:rsidRPr="00000000" w14:paraId="0000013B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13 оберіть ТАК або НІ для кожного окремого твердження.</w:t>
            </w:r>
          </w:p>
          <w:p w:rsidR="00000000" w:rsidDel="00000000" w:rsidP="00000000" w:rsidRDefault="00000000" w:rsidRPr="00000000" w14:paraId="0000013C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завданнях 14, 15 оберіть один варіант відповіді із запропонованих.</w:t>
            </w:r>
          </w:p>
          <w:p w:rsidR="00000000" w:rsidDel="00000000" w:rsidP="00000000" w:rsidRDefault="00000000" w:rsidRPr="00000000" w14:paraId="0000013D">
            <w:pPr>
              <w:numPr>
                <w:ilvl w:val="0"/>
                <w:numId w:val="3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Gungsuh" w:cs="Gungsuh" w:eastAsia="Gungsuh" w:hAnsi="Gungsuh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16 — установіть відповідність (Відходи ↔ Спосіб утилізації).</w:t>
            </w:r>
          </w:p>
          <w:p w:rsidR="00000000" w:rsidDel="00000000" w:rsidP="00000000" w:rsidRDefault="00000000" w:rsidRPr="00000000" w14:paraId="0000013E">
            <w:pPr>
              <w:numPr>
                <w:ilvl w:val="0"/>
                <w:numId w:val="3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завданнях 17 — дайте коротку розгорнуту відповідь (відкритий тип завдання).</w:t>
            </w:r>
          </w:p>
        </w:tc>
      </w:tr>
    </w:tbl>
    <w:p w:rsidR="00000000" w:rsidDel="00000000" w:rsidP="00000000" w:rsidRDefault="00000000" w:rsidRPr="00000000" w14:paraId="0000013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40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Уважно прочитайте твердження та оберіть, є воно правильним (ТАК) чи неправильним (НІ), керуючись принципами екологічної доцільності та ефективності. Правильну відповідь обведіть.</w:t>
      </w:r>
    </w:p>
    <w:tbl>
      <w:tblPr>
        <w:tblStyle w:val="Table19"/>
        <w:tblW w:w="9499.999999999998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7650"/>
        <w:gridCol w:w="900"/>
        <w:gridCol w:w="949.9999999999989"/>
        <w:tblGridChange w:id="0">
          <w:tblGrid>
            <w:gridCol w:w="7650"/>
            <w:gridCol w:w="900"/>
            <w:gridCol w:w="949.9999999999989"/>
          </w:tblGrid>
        </w:tblGridChange>
      </w:tblGrid>
      <w:tr>
        <w:trPr>
          <w:cantSplit w:val="0"/>
          <w:trHeight w:val="28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1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820.0000000000182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numPr>
                <w:ilvl w:val="0"/>
                <w:numId w:val="6"/>
              </w:numPr>
              <w:spacing w:after="200" w:before="0" w:line="240" w:lineRule="auto"/>
              <w:ind w:left="496.0629921259843" w:hanging="354.330708661417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Дуб є найбільш екологічно доцільною деревиною для виконання тонкого художнього різьблення на підставці, враховуючи необхідність мінімізації енерговитрат на обробку.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numPr>
                <w:ilvl w:val="0"/>
                <w:numId w:val="6"/>
              </w:numPr>
              <w:spacing w:after="200" w:before="0" w:line="240" w:lineRule="auto"/>
              <w:ind w:left="496.0629921259843" w:hanging="34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Регулярне заточування різальних інструментів (пилок, фрез) може знизити споживання електроенергії електрифікованим обладнанням.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numPr>
                <w:ilvl w:val="0"/>
                <w:numId w:val="6"/>
              </w:numPr>
              <w:spacing w:after="200" w:before="0" w:line="240" w:lineRule="auto"/>
              <w:ind w:left="496.0629921259843" w:hanging="34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Використання фарб та лаків на  водній основі можна вважати менш екологічно шкідливим, ніж використання синтетичних лаків, що містять високу кількість ЛОС (летких органічних сполук).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90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numPr>
                <w:ilvl w:val="0"/>
                <w:numId w:val="6"/>
              </w:numPr>
              <w:spacing w:after="200" w:before="0" w:line="240" w:lineRule="auto"/>
              <w:ind w:left="496.0629921259843" w:hanging="34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Раціональне природокористування викидання усіх дрібних обрізків деревини відповідає принципам, що залишилися після виготовлення підставки, у загальний контейнер для сміття.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</w:tbl>
    <w:p w:rsidR="00000000" w:rsidDel="00000000" w:rsidP="00000000" w:rsidRDefault="00000000" w:rsidRPr="00000000" w14:paraId="0000015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 Яка дія найбільше сприяє зменшенню енерговитрат під час обробки деревини електрифікованим інструментом (наприклад, електролобзиком, фрезером чи шліфмашиною)?</w:t>
      </w:r>
    </w:p>
    <w:p w:rsidR="00000000" w:rsidDel="00000000" w:rsidP="00000000" w:rsidRDefault="00000000" w:rsidRPr="00000000" w14:paraId="00000152">
      <w:pPr>
        <w:spacing w:after="200" w:before="0" w:line="240" w:lineRule="auto"/>
        <w:ind w:left="283.4645669291339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Використання виключно м’яких порід деревини.</w:t>
      </w:r>
    </w:p>
    <w:p w:rsidR="00000000" w:rsidDel="00000000" w:rsidP="00000000" w:rsidRDefault="00000000" w:rsidRPr="00000000" w14:paraId="00000153">
      <w:pPr>
        <w:spacing w:after="200" w:before="0" w:line="240" w:lineRule="auto"/>
        <w:ind w:left="283.4645669291339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Збільшення швидкості роботи двигуна.</w:t>
      </w:r>
    </w:p>
    <w:p w:rsidR="00000000" w:rsidDel="00000000" w:rsidP="00000000" w:rsidRDefault="00000000" w:rsidRPr="00000000" w14:paraId="00000154">
      <w:pPr>
        <w:spacing w:after="200" w:before="0" w:line="240" w:lineRule="auto"/>
        <w:ind w:left="283.4645669291339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Забезпечення гостроти та регулярне заточування інструментів.</w:t>
      </w:r>
    </w:p>
    <w:p w:rsidR="00000000" w:rsidDel="00000000" w:rsidP="00000000" w:rsidRDefault="00000000" w:rsidRPr="00000000" w14:paraId="00000155">
      <w:pPr>
        <w:spacing w:after="200" w:before="0" w:line="240" w:lineRule="auto"/>
        <w:ind w:left="283.4645669291339" w:hanging="283.464566929133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Робота інструментом при мінімальних навантаженнях.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 У чому полягає екологічний ризик та ризик для здоров’я при ігноруванні використання витяжки або респіратора під час шліфування деревини та роботи з ЛФМ (лакофарбовими матеріалами)?</w:t>
      </w:r>
    </w:p>
    <w:p w:rsidR="00000000" w:rsidDel="00000000" w:rsidP="00000000" w:rsidRDefault="00000000" w:rsidRPr="00000000" w14:paraId="00000157">
      <w:pPr>
        <w:spacing w:after="200" w:before="0" w:line="240" w:lineRule="auto"/>
        <w:ind w:left="283.4645669291339" w:hanging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Посилення шуму через активну роботу електрообладнання.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spacing w:after="200" w:before="0" w:line="240" w:lineRule="auto"/>
        <w:ind w:left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Погіршення фінішного покриття через значне підвищення вологості у повітрі.</w:t>
      </w:r>
    </w:p>
    <w:p w:rsidR="00000000" w:rsidDel="00000000" w:rsidP="00000000" w:rsidRDefault="00000000" w:rsidRPr="00000000" w14:paraId="00000159">
      <w:pPr>
        <w:spacing w:after="200" w:before="0" w:line="240" w:lineRule="auto"/>
        <w:ind w:left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Засмічення органів дихання дрібним пилом та токсичними випарами ЛОС.</w:t>
      </w:r>
    </w:p>
    <w:p w:rsidR="00000000" w:rsidDel="00000000" w:rsidP="00000000" w:rsidRDefault="00000000" w:rsidRPr="00000000" w14:paraId="0000015A">
      <w:pPr>
        <w:spacing w:after="200" w:before="0" w:line="240" w:lineRule="auto"/>
        <w:ind w:left="283.464566929133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Скорочення терміну служби електроприладів через накопичення пилу і лаку.</w:t>
      </w:r>
    </w:p>
    <w:p w:rsidR="00000000" w:rsidDel="00000000" w:rsidP="00000000" w:rsidRDefault="00000000" w:rsidRPr="00000000" w14:paraId="0000015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16. Установіть відповідність між видом відходів проєкту та найбільш екологічно відповідальним способом їх утилізації. Результати занесіть у таблицю відповідей.</w:t>
      </w:r>
    </w:p>
    <w:tbl>
      <w:tblPr>
        <w:tblStyle w:val="Table20"/>
        <w:tblW w:w="94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255"/>
        <w:gridCol w:w="6195"/>
        <w:tblGridChange w:id="0">
          <w:tblGrid>
            <w:gridCol w:w="3255"/>
            <w:gridCol w:w="6195"/>
          </w:tblGrid>
        </w:tblGridChange>
      </w:tblGrid>
      <w:tr>
        <w:trPr>
          <w:cantSplit w:val="0"/>
          <w:trHeight w:val="28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Відходи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Спосіб утилізації</w:t>
            </w:r>
          </w:p>
        </w:tc>
      </w:tr>
      <w:tr>
        <w:trPr>
          <w:cantSplit w:val="0"/>
          <w:trHeight w:val="544.9999999999818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spacing w:after="200" w:before="0" w:line="240" w:lineRule="auto"/>
              <w:ind w:left="354.3307086614175" w:hanging="212.59842519685066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Дрібний деревний пил та стружка.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spacing w:after="200" w:before="0" w:line="240" w:lineRule="auto"/>
              <w:ind w:left="425.19685039370074" w:hanging="354.33070866141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Утилізація як небезпечні відходи або здача до спеціального пункту прийому.</w:t>
            </w:r>
          </w:p>
        </w:tc>
      </w:tr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spacing w:after="200" w:before="0" w:line="240" w:lineRule="auto"/>
              <w:ind w:left="354.3307086614175" w:hanging="212.59842519685066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Залишки лаку та розчинників (ЛФМ).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spacing w:after="200" w:before="0" w:line="240" w:lineRule="auto"/>
              <w:ind w:left="425.19685039370074" w:hanging="354.33070866141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Використання як паливний матеріал для опалення або здача на біопереробку.</w:t>
            </w:r>
          </w:p>
        </w:tc>
      </w:tr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spacing w:after="200" w:before="0" w:line="240" w:lineRule="auto"/>
              <w:ind w:left="354.3307086614175" w:hanging="212.59842519685066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Великі обрізки деревини.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spacing w:after="200" w:before="0" w:line="240" w:lineRule="auto"/>
              <w:ind w:left="425.19685039370074" w:hanging="354.33070866141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Збір та утилізація через компостування або змішування з ґрунтом.</w:t>
            </w:r>
          </w:p>
        </w:tc>
      </w:tr>
    </w:tbl>
    <w:p w:rsidR="00000000" w:rsidDel="00000000" w:rsidP="00000000" w:rsidRDefault="00000000" w:rsidRPr="00000000" w14:paraId="00000165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48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530"/>
        <w:gridCol w:w="1985.0000000000002"/>
        <w:gridCol w:w="1985.0000000000002"/>
        <w:gridCol w:w="1985.0000000000002"/>
        <w:tblGridChange w:id="0">
          <w:tblGrid>
            <w:gridCol w:w="3530"/>
            <w:gridCol w:w="1985.0000000000002"/>
            <w:gridCol w:w="1985.0000000000002"/>
            <w:gridCol w:w="1985.0000000000002"/>
          </w:tblGrid>
        </w:tblGridChange>
      </w:tblGrid>
      <w:tr>
        <w:trPr>
          <w:cantSplit w:val="0"/>
          <w:trHeight w:val="495.9765624999909" w:hRule="atLeast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Відходи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Спосіб утилізації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E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17. Як можна зменшити кількість виробничих відходів (обрізків) на етапі розкрою матеріалу (наприклад, фанери чи дошки) для підставки? Опишіть один конкретний прийом.</w:t>
      </w:r>
    </w:p>
    <w:p w:rsidR="00000000" w:rsidDel="00000000" w:rsidP="00000000" w:rsidRDefault="00000000" w:rsidRPr="00000000" w14:paraId="00000170">
      <w:pPr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</w:p>
    <w:p w:rsidR="00000000" w:rsidDel="00000000" w:rsidP="00000000" w:rsidRDefault="00000000" w:rsidRPr="00000000" w14:paraId="00000171">
      <w:pPr>
        <w:spacing w:after="200" w:before="0" w:line="240" w:lineRule="auto"/>
        <w:ind w:left="0" w:right="-577.79527559055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2"/>
        <w:tblW w:w="9490.0" w:type="dxa"/>
        <w:jc w:val="left"/>
        <w:tblInd w:w="-39.99999999999986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90"/>
        <w:tblGridChange w:id="0">
          <w:tblGrid>
            <w:gridCol w:w="9490"/>
          </w:tblGrid>
        </w:tblGridChange>
      </w:tblGrid>
      <w:tr>
        <w:trPr>
          <w:cantSplit w:val="0"/>
          <w:trHeight w:val="2327.812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73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Ваша підставка готова до фінального випробування! Тепер ви маєте змінити роль: з дизайнера ви перетворюєтеся на головного менеджера проєкту.</w:t>
            </w:r>
          </w:p>
          <w:p w:rsidR="00000000" w:rsidDel="00000000" w:rsidP="00000000" w:rsidRDefault="00000000" w:rsidRPr="00000000" w14:paraId="00000174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Цей блок завдань перевіряє вашу здатність мислити стратегічно. Ви маєте довести, що ваш виріб не просто гарний, а й реалістичний та економічно вигідний. Ви будете жонглювати ресурсами - від фінансових витрат на матеріали до власного часу. Навчіться заздалегідь мінімізувати ризики, планувати роботу в команді та, найголовніше, обґрунтувати кінцеву ціну.</w:t>
            </w:r>
          </w:p>
          <w:p w:rsidR="00000000" w:rsidDel="00000000" w:rsidP="00000000" w:rsidRDefault="00000000" w:rsidRPr="00000000" w14:paraId="00000175">
            <w:pPr>
              <w:spacing w:after="200" w:before="0" w:line="240" w:lineRule="auto"/>
              <w:ind w:firstLine="70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Ваша місія - показати, що ви здатні перетворити ескіз чи кресленик на успішний бізнес-проєкт. Тільки переконливе техніко-економічне обґрунтування та бездоганний захист можуть довести вашу всебічну компетентність!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77">
      <w:pPr>
        <w:spacing w:after="200" w:before="0" w:line="240" w:lineRule="auto"/>
        <w:ind w:left="0" w:right="-75.1968503936996" w:firstLine="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2"/>
          <w:szCs w:val="32"/>
          <w:rtl w:val="0"/>
        </w:rPr>
        <w:t xml:space="preserve">Блок ІV.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  <w:rtl w:val="0"/>
        </w:rPr>
        <w:t xml:space="preserve"> Турбота про власний побут, задоволення власних потреб і потреб інших осіб</w:t>
      </w:r>
    </w:p>
    <w:tbl>
      <w:tblPr>
        <w:tblStyle w:val="Table23"/>
        <w:tblW w:w="9454.999999999998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54.999999999998"/>
        <w:tblGridChange w:id="0">
          <w:tblGrid>
            <w:gridCol w:w="9454.999999999998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</w:tcPr>
          <w:p w:rsidR="00000000" w:rsidDel="00000000" w:rsidP="00000000" w:rsidRDefault="00000000" w:rsidRPr="00000000" w14:paraId="00000178">
            <w:pPr>
              <w:pStyle w:val="Heading3"/>
              <w:keepNext w:val="0"/>
              <w:keepLines w:val="0"/>
              <w:spacing w:after="200" w:before="0" w:line="240" w:lineRule="auto"/>
              <w:ind w:left="720" w:right="40" w:hanging="360"/>
              <w:jc w:val="both"/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</w:rPr>
            </w:pPr>
            <w:bookmarkStart w:colFirst="0" w:colLast="0" w:name="_ynzjnijyv3ma" w:id="16"/>
            <w:bookmarkEnd w:id="16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000000"/>
                <w:sz w:val="26"/>
                <w:szCs w:val="26"/>
                <w:rtl w:val="0"/>
              </w:rPr>
              <w:t xml:space="preserve">Інструкції до виконання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9">
            <w:pPr>
              <w:numPr>
                <w:ilvl w:val="0"/>
                <w:numId w:val="7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завданнях 18–19 оберіть один варіант відповіді із запропонованих.</w:t>
            </w:r>
          </w:p>
          <w:p w:rsidR="00000000" w:rsidDel="00000000" w:rsidP="00000000" w:rsidRDefault="00000000" w:rsidRPr="00000000" w14:paraId="0000017A">
            <w:pPr>
              <w:numPr>
                <w:ilvl w:val="0"/>
                <w:numId w:val="7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20 вставте відповідні назви ресурсів та засобів візуалізації у пропущені місця.</w:t>
            </w:r>
          </w:p>
          <w:p w:rsidR="00000000" w:rsidDel="00000000" w:rsidP="00000000" w:rsidRDefault="00000000" w:rsidRPr="00000000" w14:paraId="0000017B">
            <w:pPr>
              <w:numPr>
                <w:ilvl w:val="0"/>
                <w:numId w:val="7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У завданні 21 надайте коротку розгорнуту відповідь (відкритий тип завдання).</w:t>
            </w:r>
          </w:p>
        </w:tc>
      </w:tr>
    </w:tbl>
    <w:p w:rsidR="00000000" w:rsidDel="00000000" w:rsidP="00000000" w:rsidRDefault="00000000" w:rsidRPr="00000000" w14:paraId="0000017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7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Який показник є головним для визначення мінімальної ціни, за якою можна продавати підставку без збитків?</w:t>
      </w:r>
    </w:p>
    <w:p w:rsidR="00000000" w:rsidDel="00000000" w:rsidP="00000000" w:rsidRDefault="00000000" w:rsidRPr="00000000" w14:paraId="0000017E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Ринкова ціна аналогів.</w:t>
      </w:r>
    </w:p>
    <w:p w:rsidR="00000000" w:rsidDel="00000000" w:rsidP="00000000" w:rsidRDefault="00000000" w:rsidRPr="00000000" w14:paraId="0000017F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Очікуваний прибуток.</w:t>
      </w:r>
    </w:p>
    <w:p w:rsidR="00000000" w:rsidDel="00000000" w:rsidP="00000000" w:rsidRDefault="00000000" w:rsidRPr="00000000" w14:paraId="00000180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Собівартість виробу.</w:t>
      </w:r>
    </w:p>
    <w:p w:rsidR="00000000" w:rsidDel="00000000" w:rsidP="00000000" w:rsidRDefault="00000000" w:rsidRPr="00000000" w14:paraId="00000181">
      <w:pPr>
        <w:spacing w:after="200" w:before="0" w:line="240" w:lineRule="auto"/>
        <w:ind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Вартість ручного різьблення.</w:t>
      </w:r>
    </w:p>
    <w:p w:rsidR="00000000" w:rsidDel="00000000" w:rsidP="00000000" w:rsidRDefault="00000000" w:rsidRPr="00000000" w14:paraId="00000182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8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19. Що таке тайм-менеджмент у контексті проєктування?</w:t>
      </w:r>
    </w:p>
    <w:p w:rsidR="00000000" w:rsidDel="00000000" w:rsidP="00000000" w:rsidRDefault="00000000" w:rsidRPr="00000000" w14:paraId="00000184">
      <w:pPr>
        <w:spacing w:after="200" w:before="0" w:line="240" w:lineRule="auto"/>
        <w:ind w:left="212.59842519685037" w:hanging="21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Швидке виконання всіх завдань за один день.</w:t>
      </w:r>
    </w:p>
    <w:p w:rsidR="00000000" w:rsidDel="00000000" w:rsidP="00000000" w:rsidRDefault="00000000" w:rsidRPr="00000000" w14:paraId="00000185">
      <w:pPr>
        <w:spacing w:after="200" w:before="0" w:line="240" w:lineRule="auto"/>
        <w:ind w:left="212.59842519685037" w:hanging="21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Управління лише фінансовими ресурсами проєкту.</w:t>
      </w:r>
    </w:p>
    <w:p w:rsidR="00000000" w:rsidDel="00000000" w:rsidP="00000000" w:rsidRDefault="00000000" w:rsidRPr="00000000" w14:paraId="00000186">
      <w:pPr>
        <w:spacing w:after="200" w:before="0" w:line="240" w:lineRule="auto"/>
        <w:ind w:left="212.59842519685037" w:hanging="21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Свідоме планування та контроль часу для підвищення ефективності.</w:t>
      </w:r>
    </w:p>
    <w:p w:rsidR="00000000" w:rsidDel="00000000" w:rsidP="00000000" w:rsidRDefault="00000000" w:rsidRPr="00000000" w14:paraId="00000187">
      <w:pPr>
        <w:spacing w:after="200" w:before="0" w:line="240" w:lineRule="auto"/>
        <w:ind w:left="212.59842519685037" w:hanging="21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Оцінка лише часу, необхідного на сушіння лаку.</w:t>
      </w:r>
    </w:p>
    <w:p w:rsidR="00000000" w:rsidDel="00000000" w:rsidP="00000000" w:rsidRDefault="00000000" w:rsidRPr="00000000" w14:paraId="0000018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20. У запропонованому тексті вставте на пропущені місця відповідні назви ресурсів та засобів візуалізації.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spacing w:after="200" w:before="0" w:line="240" w:lineRule="auto"/>
        <w:ind w:left="0" w:right="-4.330708661418612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u w:val="single"/>
          <w:rtl w:val="0"/>
        </w:rPr>
        <w:t xml:space="preserve">Слова для довідки: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Excel, Google Sheets, Microsoft Publisher, Paint, PowerPoint, SmartArt, Tinkercad, Сторітеллінг.</w:t>
      </w:r>
      <w:r w:rsidDel="00000000" w:rsidR="00000000" w:rsidRPr="00000000">
        <w:rPr>
          <w:rtl w:val="0"/>
        </w:rPr>
      </w:r>
    </w:p>
    <w:tbl>
      <w:tblPr>
        <w:tblStyle w:val="Table24"/>
        <w:tblW w:w="95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70"/>
        <w:tblGridChange w:id="0">
          <w:tblGrid>
            <w:gridCol w:w="9570"/>
          </w:tblGrid>
        </w:tblGridChange>
      </w:tblGrid>
      <w:tr>
        <w:trPr>
          <w:cantSplit w:val="0"/>
          <w:trHeight w:val="2284.999999999982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spacing w:after="200" w:before="0" w:line="240" w:lineRule="auto"/>
              <w:ind w:right="-4.330708661418612" w:firstLine="63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Для презентації результатів проєктної роботи ідеально підходять безкоштовні онлайн- та офлайн-інструменти: діаграми та графіки можуть бути створені в ____________ або ___________________, зображення  _________ та рисунки ____________, графіка _____________, публікації _______________ та відеорепортажі вставлені в _____________. Все це можна вдало використати,  щоб візуалізація даних перетворилася на цілісний _______________ - яскраву розповідь захопливої, зрозумілої та переконливої історії народження ідеї та її реалізації. </w:t>
            </w:r>
          </w:p>
        </w:tc>
      </w:tr>
    </w:tbl>
    <w:p w:rsidR="00000000" w:rsidDel="00000000" w:rsidP="00000000" w:rsidRDefault="00000000" w:rsidRPr="00000000" w14:paraId="0000018B">
      <w:pPr>
        <w:spacing w:after="200" w:before="0" w:line="240" w:lineRule="auto"/>
        <w:ind w:right="-4.330708661418612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spacing w:after="200" w:before="0" w:line="240" w:lineRule="auto"/>
        <w:ind w:left="0" w:right="-208.06299212598333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Ви презентуєте свою підставку потенційним покупцям. Сформулюйте та опишіть три головні конкурентні "фішки" вашої підставки, які, на вашу думку, зроблять її найбільш унікальною та конкурентоспроможною на сучасному ринку.</w:t>
      </w:r>
    </w:p>
    <w:p w:rsidR="00000000" w:rsidDel="00000000" w:rsidP="00000000" w:rsidRDefault="00000000" w:rsidRPr="00000000" w14:paraId="0000018D">
      <w:pPr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</w:p>
    <w:p w:rsidR="00000000" w:rsidDel="00000000" w:rsidP="00000000" w:rsidRDefault="00000000" w:rsidRPr="00000000" w14:paraId="0000018E">
      <w:pPr>
        <w:spacing w:after="200" w:before="0" w:line="240" w:lineRule="auto"/>
        <w:ind w:left="1133.858267716535" w:right="-196.062992125984" w:hanging="4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190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19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92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5" w:type="default"/>
      <w:footerReference r:id="rId16" w:type="default"/>
      <w:pgSz w:h="16834" w:w="11909" w:orient="portrait"/>
      <w:pgMar w:bottom="1440" w:top="1440" w:left="1417.3228346456694" w:right="1135.6692913385814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94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93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81900" cy="10706100"/>
          <wp:effectExtent b="0" l="0" r="0" t="0"/>
          <wp:wrapNone/>
          <wp:docPr id="7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  <w:ind w:right="-146.06299212598515" w:firstLine="566.9291338582678"/>
      <w:jc w:val="both"/>
    </w:pPr>
    <w:rPr>
      <w:rFonts w:ascii="Times New Roman" w:cs="Times New Roman" w:eastAsia="Times New Roman" w:hAnsi="Times New Roman"/>
      <w:b w:val="1"/>
      <w:b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  <w:tblCellMar/>
    </w:tblPr>
  </w:style>
  <w:style w:type="table" w:styleId="Table15">
    <w:basedOn w:val="TableNormal"/>
    <w:tblPr>
      <w:tblStyleRowBandSize w:val="1"/>
      <w:tblStyleColBandSize w:val="1"/>
    </w:tbl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/>
    </w:tblPr>
  </w:style>
  <w:style w:type="table" w:styleId="Table20">
    <w:basedOn w:val="TableNormal"/>
    <w:tblPr>
      <w:tblStyleRowBandSize w:val="1"/>
      <w:tblStyleColBandSize w:val="1"/>
      <w:tblCellMar/>
    </w:tblPr>
  </w:style>
  <w:style w:type="table" w:styleId="Table21">
    <w:basedOn w:val="TableNormal"/>
    <w:tblPr>
      <w:tblStyleRowBandSize w:val="1"/>
      <w:tblStyleColBandSize w:val="1"/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1.png"/><Relationship Id="rId13" Type="http://schemas.openxmlformats.org/officeDocument/2006/relationships/image" Target="media/image2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15" Type="http://schemas.openxmlformats.org/officeDocument/2006/relationships/header" Target="header1.xml"/><Relationship Id="rId14" Type="http://schemas.openxmlformats.org/officeDocument/2006/relationships/image" Target="media/image4.png"/><Relationship Id="rId16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10.png"/><Relationship Id="rId7" Type="http://schemas.openxmlformats.org/officeDocument/2006/relationships/image" Target="media/image5.jpg"/><Relationship Id="rId8" Type="http://schemas.openxmlformats.org/officeDocument/2006/relationships/image" Target="media/image7.jp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