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ind w:left="0" w:right="-607.7952755905511" w:firstLine="708.6614173228347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ТЕО_ППР_8_ІІ_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12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ind w:left="0" w:right="-607.7952755905511" w:firstLine="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left="0" w:right="-607.7952755905511" w:firstLine="0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left="0" w:right="-607.7952755905511" w:firstLine="708.661417322834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ІДСУМКОВ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А РОБОТА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0" w:line="240" w:lineRule="auto"/>
        <w:ind w:left="0" w:right="-607.7952755905511" w:firstLine="708.661417322834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з теми «Ландшафтний дизайн»</w:t>
      </w:r>
    </w:p>
    <w:p w:rsidR="00000000" w:rsidDel="00000000" w:rsidP="00000000" w:rsidRDefault="00000000" w:rsidRPr="00000000" w14:paraId="00000006">
      <w:pPr>
        <w:spacing w:after="200" w:before="0" w:line="240" w:lineRule="auto"/>
        <w:ind w:left="0" w:right="-607.7952755905511" w:firstLine="708.661417322834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ІІ семестр</w:t>
      </w:r>
    </w:p>
    <w:p w:rsidR="00000000" w:rsidDel="00000000" w:rsidP="00000000" w:rsidRDefault="00000000" w:rsidRPr="00000000" w14:paraId="00000007">
      <w:pPr>
        <w:spacing w:after="200" w:before="0" w:line="240" w:lineRule="auto"/>
        <w:ind w:left="0" w:right="-607.7952755905511" w:firstLine="708.661417322834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spacing w:after="200" w:before="0" w:line="240" w:lineRule="auto"/>
        <w:ind w:left="0" w:right="-607.7952755905511" w:firstLine="720"/>
        <w:jc w:val="left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xl9c6k189lko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before="0" w:line="240" w:lineRule="auto"/>
        <w:ind w:left="0" w:right="-607.7952755905511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Проміжна підсумкова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робота з теми «Ландшафтний дизайн» для 8 класу складається з двох субтестів — А та В. </w:t>
      </w:r>
    </w:p>
    <w:p w:rsidR="00000000" w:rsidDel="00000000" w:rsidP="00000000" w:rsidRDefault="00000000" w:rsidRPr="00000000" w14:paraId="0000000A">
      <w:pPr>
        <w:spacing w:after="200" w:before="0" w:line="240" w:lineRule="auto"/>
        <w:ind w:left="0" w:right="-607.7952755905511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— IІ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репродуктивного рівня: завдання з вибором однієї відповіді, завдання на встановлення відповідності та послідовності.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left="0" w:right="-607.7952755905511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В складається з блоків ІІІ-ІV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продуктивного рівня: відкриті завдання та виконавчі завдання.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left="0" w:right="-607.7952755905511" w:firstLine="708.661417322834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Правила виконання роботи: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after="0" w:afterAutospacing="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Уважно прочитайте кожне завдання та інструкції до нього.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after="0" w:afterAutospacing="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всієї роботи відведено 45 хвилин, з яких 15 хвилин — на виконання виконавчих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завдань (11 та 12)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after="0" w:afterAutospacing="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Відповіді записуйте в спеціально відведених місцях, розбірливо та охайно.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after="0" w:afterAutospacing="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Намагайтеся виконати якомога більше завдань, раціонально розподіляючи свій час. Додаткового часу ви не матимете.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after="20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завершення роботи здайте її вчителю / вчительці.</w:t>
      </w:r>
    </w:p>
    <w:p w:rsidR="00000000" w:rsidDel="00000000" w:rsidP="00000000" w:rsidRDefault="00000000" w:rsidRPr="00000000" w14:paraId="00000012">
      <w:pPr>
        <w:spacing w:after="200" w:before="0" w:line="240" w:lineRule="auto"/>
        <w:ind w:left="0" w:right="-607.7952755905511" w:firstLine="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00" w:before="0" w:line="240" w:lineRule="auto"/>
        <w:ind w:left="0" w:right="-60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left="0" w:right="-60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5">
      <w:pPr>
        <w:spacing w:after="200" w:before="0" w:line="240" w:lineRule="auto"/>
        <w:ind w:left="0" w:right="-607.7952755905511" w:firstLine="708.6614173228347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before="0" w:line="240" w:lineRule="auto"/>
        <w:ind w:left="0" w:right="-607.7952755905511" w:firstLine="0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before="0" w:line="240" w:lineRule="auto"/>
        <w:ind w:left="0" w:right="-607.7952755905511" w:firstLine="708.661417322834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00" w:before="0" w:line="240" w:lineRule="auto"/>
              <w:ind w:left="0" w:right="35.6692913385830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9">
      <w:pPr>
        <w:spacing w:after="200" w:before="0" w:line="240" w:lineRule="auto"/>
        <w:ind w:left="0" w:right="35.66929133858309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fff2cc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00" w:before="0" w:line="240" w:lineRule="auto"/>
              <w:ind w:left="0" w:right="35.6692913385830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B">
            <w:pPr>
              <w:spacing w:after="200" w:before="0" w:line="240" w:lineRule="auto"/>
              <w:ind w:left="0" w:right="35.66929133858309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Уявіть, що ви стали учасниками та учасницями  захопливого шкільного проєкту.</w:t>
              <w:br w:type="textWrapping"/>
              <w:t xml:space="preserve">Ваша школа вирішила перетворити подвір’я на сучасний і затишний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мініпарк для відпочинку учнівства та вчительства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 Ви входите до команди шкільних дизайнерів та дизайнерок, яка має розробити концепцію та представити власне бачення цього простору.</w:t>
            </w:r>
          </w:p>
          <w:p w:rsidR="00000000" w:rsidDel="00000000" w:rsidP="00000000" w:rsidRDefault="00000000" w:rsidRPr="00000000" w14:paraId="0000001C">
            <w:pPr>
              <w:spacing w:after="200" w:before="0" w:line="240" w:lineRule="auto"/>
              <w:ind w:left="0" w:right="35.66929133858309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Важливо врахувати кілька умов: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spacing w:after="0" w:afterAutospacing="0" w:before="0" w:line="240" w:lineRule="auto"/>
              <w:ind w:left="720" w:right="35.66929133858309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парк має бути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естетично привабливим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гармонійно поєднувати рослини, доріжки й зони відпочинку;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2"/>
              </w:numPr>
              <w:spacing w:after="0" w:afterAutospacing="0" w:before="0" w:line="240" w:lineRule="auto"/>
              <w:ind w:left="720" w:right="35.66929133858309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усі рішення повинні бути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екологічними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із використанням природних і безпечних матеріалів;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2"/>
              </w:numPr>
              <w:spacing w:after="0" w:afterAutospacing="0" w:before="0" w:line="240" w:lineRule="auto"/>
              <w:ind w:left="720" w:right="35.66929133858309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територія має бути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зручною й практичною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для щоденного користування учнями й ученицями різного віку;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spacing w:after="200" w:before="0" w:line="240" w:lineRule="auto"/>
              <w:ind w:left="720" w:right="35.66929133858309" w:hanging="36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проєкт повинен бути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безпечним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— доріжки, лавки, рослини та інші елементи не повинні створювати ризиків для користувачів.</w:t>
            </w:r>
          </w:p>
          <w:p w:rsidR="00000000" w:rsidDel="00000000" w:rsidP="00000000" w:rsidRDefault="00000000" w:rsidRPr="00000000" w14:paraId="00000021">
            <w:pPr>
              <w:spacing w:after="200" w:before="0" w:line="240" w:lineRule="auto"/>
              <w:ind w:left="0" w:right="35.66929133858309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Ваша команда має представити власну ідею облаштування мініпарку, використовуючи знання з ландшафтного дизайну та креативне мислення.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after="200" w:before="0" w:line="240" w:lineRule="auto"/>
        <w:ind w:left="0" w:right="-607.7952755905511"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46"/>
          <w:szCs w:val="4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0"/>
          <w:szCs w:val="40"/>
          <w:rtl w:val="0"/>
        </w:rPr>
        <w:t xml:space="preserve">Субтест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o6az2pv2dyi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Блок І. Завдання з вибором відповіді</w:t>
      </w:r>
      <w:r w:rsidDel="00000000" w:rsidR="00000000" w:rsidRPr="00000000">
        <w:rPr>
          <w:rtl w:val="0"/>
        </w:rPr>
      </w:r>
    </w:p>
    <w:tbl>
      <w:tblPr>
        <w:tblStyle w:val="Table3"/>
        <w:tblW w:w="96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45"/>
        <w:tblGridChange w:id="0">
          <w:tblGrid>
            <w:gridCol w:w="9645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00" w:before="0" w:line="240" w:lineRule="auto"/>
              <w:ind w:left="0" w:right="-607.795275590551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1, 2, вибравши ОДИН варіант відповіді із запропонованих.</w:t>
            </w:r>
          </w:p>
        </w:tc>
      </w:tr>
    </w:tbl>
    <w:p w:rsidR="00000000" w:rsidDel="00000000" w:rsidP="00000000" w:rsidRDefault="00000000" w:rsidRPr="00000000" w14:paraId="00000026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1. Який із матеріалів найкраще підходить для екологічного мощення доріжки?</w:t>
      </w:r>
    </w:p>
    <w:p w:rsidR="00000000" w:rsidDel="00000000" w:rsidP="00000000" w:rsidRDefault="00000000" w:rsidRPr="00000000" w14:paraId="00000028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Пластик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Натуральний камінь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Метал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Гума</w:t>
      </w:r>
    </w:p>
    <w:p w:rsidR="00000000" w:rsidDel="00000000" w:rsidP="00000000" w:rsidRDefault="00000000" w:rsidRPr="00000000" w14:paraId="0000002C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2D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color w:val="040c28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40c28"/>
          <w:sz w:val="24"/>
          <w:szCs w:val="24"/>
          <w:rtl w:val="0"/>
        </w:rPr>
        <w:t xml:space="preserve">2.  Який матеріал найбільш екологічний для мульчування клумби?</w:t>
      </w:r>
    </w:p>
    <w:p w:rsidR="00000000" w:rsidDel="00000000" w:rsidP="00000000" w:rsidRDefault="00000000" w:rsidRPr="00000000" w14:paraId="00000030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Плівка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Дрібний камінь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Бите скло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Синтетична тканина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keepNext w:val="0"/>
        <w:keepLines w:val="0"/>
        <w:spacing w:after="200" w:before="0" w:line="240" w:lineRule="auto"/>
        <w:ind w:left="0" w:right="-607.7952755905511" w:firstLine="0"/>
        <w:rPr>
          <w:rFonts w:ascii="Times New Roman" w:cs="Times New Roman" w:eastAsia="Times New Roman" w:hAnsi="Times New Roman"/>
          <w:b w:val="1"/>
          <w:bCs w:val="1"/>
          <w:sz w:val="34"/>
          <w:szCs w:val="34"/>
        </w:rPr>
      </w:pPr>
      <w:bookmarkStart w:colFirst="0" w:colLast="0" w:name="_8rkd61gt17st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3acve0khh3md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Блок ІІ. Завдання на встановлення відповідності та послідовності</w:t>
      </w:r>
      <w:r w:rsidDel="00000000" w:rsidR="00000000" w:rsidRPr="00000000">
        <w:rPr>
          <w:rtl w:val="0"/>
        </w:rPr>
      </w:r>
    </w:p>
    <w:tbl>
      <w:tblPr>
        <w:tblStyle w:val="Table4"/>
        <w:tblW w:w="96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rHeight w:val="1995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00" w:before="0" w:line="240" w:lineRule="auto"/>
              <w:ind w:left="0" w:right="50.66929133858309" w:firstLine="0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відповідно до зазначених нижче правил: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8"/>
              </w:numPr>
              <w:spacing w:after="0" w:afterAutospacing="0" w:before="0" w:line="240" w:lineRule="auto"/>
              <w:ind w:left="720" w:right="50.66929133858309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завдання 3, 5 передбачають встановлення послідовності дій. Визначте логічний порядок поданих етапів та запишіть їхню послідовність цифрами;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8"/>
              </w:numPr>
              <w:spacing w:after="200" w:before="0" w:line="240" w:lineRule="auto"/>
              <w:ind w:left="720" w:right="50.66929133858309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завдання 4 передбачає встановлення відповідності. До кожного рядка інформації, позначеної цифрою, доберіть відповідник, позначений літерою.</w:t>
            </w:r>
          </w:p>
        </w:tc>
      </w:tr>
    </w:tbl>
    <w:p w:rsidR="00000000" w:rsidDel="00000000" w:rsidP="00000000" w:rsidRDefault="00000000" w:rsidRPr="00000000" w14:paraId="00000039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3.  Розташуйте етапи створення клумби в правильній послідовності:</w:t>
      </w:r>
    </w:p>
    <w:tbl>
      <w:tblPr>
        <w:tblStyle w:val="Table5"/>
        <w:tblW w:w="9735.0" w:type="dxa"/>
        <w:jc w:val="left"/>
        <w:tblInd w:w="-4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75"/>
        <w:gridCol w:w="2430"/>
        <w:gridCol w:w="2430"/>
        <w:gridCol w:w="2400"/>
        <w:tblGridChange w:id="0">
          <w:tblGrid>
            <w:gridCol w:w="2475"/>
            <w:gridCol w:w="2430"/>
            <w:gridCol w:w="2430"/>
            <w:gridCol w:w="2400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Lines w:val="1"/>
              <w:spacing w:after="200" w:before="0" w:line="240" w:lineRule="auto"/>
              <w:ind w:left="0" w:right="-2.71653543307067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357313" cy="1796730"/>
                  <wp:effectExtent b="0" l="0" r="0" t="0"/>
                  <wp:docPr id="6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0" r="74074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7313" cy="179673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Lines w:val="1"/>
              <w:spacing w:after="200" w:before="0" w:line="240" w:lineRule="auto"/>
              <w:ind w:left="0" w:right="-2.71653543307067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309688" cy="1790700"/>
                  <wp:effectExtent b="0" l="0" r="0" t="0"/>
                  <wp:docPr id="4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24444" r="49914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688" cy="1790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Lines w:val="1"/>
              <w:spacing w:after="200" w:before="0" w:line="240" w:lineRule="auto"/>
              <w:ind w:left="0" w:right="-2.71653543307067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300163" cy="1795000"/>
                  <wp:effectExtent b="0" l="0" r="0" t="0"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49629" r="27407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0163" cy="1795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Lines w:val="1"/>
              <w:spacing w:after="200" w:before="0" w:line="240" w:lineRule="auto"/>
              <w:ind w:left="0" w:right="-2.71653543307067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309688" cy="1788603"/>
                  <wp:effectExtent b="0" l="0" r="0" t="0"/>
                  <wp:docPr id="7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 b="0" l="74888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9688" cy="178860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99.567871093750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Lines w:val="1"/>
              <w:spacing w:after="200" w:before="0" w:line="240" w:lineRule="auto"/>
              <w:ind w:left="0" w:right="-607.7952755905511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Lines w:val="1"/>
              <w:spacing w:after="200" w:before="0" w:line="240" w:lineRule="auto"/>
              <w:ind w:left="0" w:right="-607.7952755905511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Lines w:val="1"/>
              <w:spacing w:after="200" w:before="0" w:line="240" w:lineRule="auto"/>
              <w:ind w:left="0" w:right="-607.7952755905511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Lines w:val="1"/>
              <w:spacing w:after="200" w:before="0" w:line="240" w:lineRule="auto"/>
              <w:ind w:left="0" w:right="-607.7952755905511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Lines w:val="1"/>
              <w:spacing w:after="200" w:before="0" w:line="240" w:lineRule="auto"/>
              <w:ind w:left="0" w:right="-2.71653543307067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Висадка рослин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Lines w:val="1"/>
              <w:spacing w:after="200" w:before="0" w:line="240" w:lineRule="auto"/>
              <w:ind w:left="0" w:right="-2.71653543307067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Догляд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Lines w:val="1"/>
              <w:spacing w:after="200" w:before="0" w:line="240" w:lineRule="auto"/>
              <w:ind w:left="0" w:right="-2.71653543307067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Вибір місця і форми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Lines w:val="1"/>
              <w:spacing w:after="200" w:before="0" w:line="240" w:lineRule="auto"/>
              <w:ind w:left="0" w:right="-2.71653543307067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Підготовка ґрунту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Lines w:val="1"/>
              <w:spacing w:after="200" w:before="0" w:line="240" w:lineRule="auto"/>
              <w:ind w:left="0" w:right="-2.716535433070675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1- 4.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Етапи створення клумби.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Примітка. Джерело: Створено автором.</w:t>
            </w:r>
          </w:p>
        </w:tc>
      </w:tr>
    </w:tbl>
    <w:p w:rsidR="00000000" w:rsidDel="00000000" w:rsidP="00000000" w:rsidRDefault="00000000" w:rsidRPr="00000000" w14:paraId="0000004B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00" w:before="0" w:line="240" w:lineRule="auto"/>
        <w:ind w:left="0" w:right="-607.7952755905511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Відповідь: ____________________  </w:t>
      </w:r>
    </w:p>
    <w:p w:rsidR="00000000" w:rsidDel="00000000" w:rsidP="00000000" w:rsidRDefault="00000000" w:rsidRPr="00000000" w14:paraId="0000004D">
      <w:pPr>
        <w:spacing w:after="200" w:before="0" w:line="240" w:lineRule="auto"/>
        <w:ind w:left="0" w:right="-607.7952755905511" w:firstLine="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4.  З’єднайте вид декоративно-ужиткового мистецтва з його прикладом у ландшафті.</w:t>
      </w:r>
    </w:p>
    <w:tbl>
      <w:tblPr>
        <w:tblStyle w:val="Table6"/>
        <w:tblW w:w="98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0"/>
        <w:gridCol w:w="3000"/>
        <w:gridCol w:w="3885"/>
        <w:tblGridChange w:id="0">
          <w:tblGrid>
            <w:gridCol w:w="3000"/>
            <w:gridCol w:w="3000"/>
            <w:gridCol w:w="3885"/>
          </w:tblGrid>
        </w:tblGridChange>
      </w:tblGrid>
      <w:tr>
        <w:trPr>
          <w:cantSplit w:val="0"/>
          <w:trHeight w:val="3477.8613281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200" w:before="0" w:line="240" w:lineRule="auto"/>
              <w:ind w:left="0" w:right="-607.7952755905511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Плетіння</w:t>
            </w:r>
          </w:p>
          <w:p w:rsidR="00000000" w:rsidDel="00000000" w:rsidP="00000000" w:rsidRDefault="00000000" w:rsidRPr="00000000" w14:paraId="00000052">
            <w:pPr>
              <w:spacing w:after="200" w:before="0" w:line="240" w:lineRule="auto"/>
              <w:ind w:left="0" w:right="-607.7952755905511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Кераміка</w:t>
            </w:r>
          </w:p>
          <w:p w:rsidR="00000000" w:rsidDel="00000000" w:rsidP="00000000" w:rsidRDefault="00000000" w:rsidRPr="00000000" w14:paraId="00000053">
            <w:pPr>
              <w:spacing w:after="200" w:before="0" w:line="240" w:lineRule="auto"/>
              <w:ind w:left="0" w:right="-607.795275590551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Вишивка (орнамент)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00" w:before="0" w:line="240" w:lineRule="auto"/>
              <w:ind w:left="0" w:right="-607.7952755905511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Декоративні вазони</w:t>
            </w:r>
          </w:p>
          <w:p w:rsidR="00000000" w:rsidDel="00000000" w:rsidP="00000000" w:rsidRDefault="00000000" w:rsidRPr="00000000" w14:paraId="00000055">
            <w:pPr>
              <w:spacing w:after="200" w:before="0" w:line="240" w:lineRule="auto"/>
              <w:ind w:left="0" w:right="-607.7952755905511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Жива огорожа</w:t>
            </w:r>
          </w:p>
          <w:p w:rsidR="00000000" w:rsidDel="00000000" w:rsidP="00000000" w:rsidRDefault="00000000" w:rsidRPr="00000000" w14:paraId="00000056">
            <w:pPr>
              <w:spacing w:after="200" w:before="0" w:line="240" w:lineRule="auto"/>
              <w:ind w:left="0" w:right="-607.795275590551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Клумби-візерунки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00" w:before="0" w:line="240" w:lineRule="auto"/>
              <w:ind w:left="0" w:right="-607.7952755905511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174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50"/>
              <w:gridCol w:w="450"/>
              <w:gridCol w:w="435"/>
              <w:gridCol w:w="405"/>
              <w:tblGridChange w:id="0">
                <w:tblGrid>
                  <w:gridCol w:w="450"/>
                  <w:gridCol w:w="450"/>
                  <w:gridCol w:w="435"/>
                  <w:gridCol w:w="405"/>
                </w:tblGrid>
              </w:tblGridChange>
            </w:tblGrid>
            <w:tr>
              <w:trPr>
                <w:cantSplit w:val="0"/>
                <w:trHeight w:val="410.9765625" w:hRule="atLeast"/>
                <w:tblHeader w:val="1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А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Б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В</w:t>
                  </w:r>
                </w:p>
              </w:tc>
            </w:tr>
            <w:tr>
              <w:trPr>
                <w:cantSplit w:val="0"/>
                <w:trHeight w:val="290.9765625" w:hRule="atLeast"/>
                <w:tblHeader w:val="1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1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90.9765625" w:hRule="atLeast"/>
                <w:tblHeader w:val="1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80.9765625" w:hRule="atLeast"/>
                <w:tblHeader w:val="1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3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200" w:before="0" w:line="240" w:lineRule="auto"/>
                    <w:ind w:left="0" w:right="-607.7952755905511" w:firstLine="0"/>
                    <w:jc w:val="left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spacing w:after="200" w:before="0" w:line="240" w:lineRule="auto"/>
              <w:ind w:left="0" w:right="-607.7952755905511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spacing w:after="200" w:before="0" w:line="240" w:lineRule="auto"/>
        <w:ind w:left="0" w:right="-607.7952755905511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00" w:before="0" w:line="240" w:lineRule="auto"/>
        <w:ind w:left="0" w:right="-607.7952755905511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5.  Розташуйте етапи догляду за клумбою в правильній послідовності.</w:t>
      </w:r>
    </w:p>
    <w:tbl>
      <w:tblPr>
        <w:tblStyle w:val="Table8"/>
        <w:tblW w:w="100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65"/>
        <w:gridCol w:w="5130"/>
        <w:tblGridChange w:id="0">
          <w:tblGrid>
            <w:gridCol w:w="4965"/>
            <w:gridCol w:w="5130"/>
          </w:tblGrid>
        </w:tblGridChange>
      </w:tblGrid>
      <w:tr>
        <w:trPr>
          <w:cantSplit w:val="0"/>
          <w:trHeight w:val="2521.621093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after="200" w:before="0" w:line="240" w:lineRule="auto"/>
              <w:ind w:left="0" w:right="-607.7952755905511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</w:rPr>
              <w:drawing>
                <wp:inline distB="114300" distT="114300" distL="114300" distR="114300">
                  <wp:extent cx="2952750" cy="1387328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48608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138732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after="200" w:before="0" w:line="240" w:lineRule="auto"/>
              <w:ind w:left="0" w:right="-607.7952755905511" w:firstLine="0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</w:rPr>
              <w:drawing>
                <wp:inline distB="114300" distT="114300" distL="114300" distR="114300">
                  <wp:extent cx="3224213" cy="142875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493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4213" cy="14287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spacing w:after="200" w:before="0" w:line="240" w:lineRule="auto"/>
        <w:ind w:left="0" w:right="-607.7952755905511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Відповідь: ____________________  </w:t>
      </w:r>
    </w:p>
    <w:p w:rsidR="00000000" w:rsidDel="00000000" w:rsidP="00000000" w:rsidRDefault="00000000" w:rsidRPr="00000000" w14:paraId="0000006E">
      <w:pPr>
        <w:spacing w:after="200" w:before="0" w:line="240" w:lineRule="auto"/>
        <w:ind w:left="0" w:right="-607.7952755905511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F">
      <w:pPr>
        <w:pStyle w:val="Heading2"/>
        <w:keepNext w:val="0"/>
        <w:keepLines w:val="0"/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34"/>
          <w:szCs w:val="34"/>
        </w:rPr>
      </w:pPr>
      <w:bookmarkStart w:colFirst="0" w:colLast="0" w:name="_1bel5jcqkkg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0"/>
          <w:szCs w:val="40"/>
          <w:rtl w:val="0"/>
        </w:rPr>
        <w:t xml:space="preserve">Субтест 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Heading2"/>
        <w:keepNext w:val="0"/>
        <w:keepLines w:val="0"/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34"/>
          <w:szCs w:val="34"/>
        </w:rPr>
      </w:pPr>
      <w:bookmarkStart w:colFirst="0" w:colLast="0" w:name="_v3hwxngpjpxk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Блок ІІІ. Відкриті завдання</w:t>
      </w:r>
      <w:r w:rsidDel="00000000" w:rsidR="00000000" w:rsidRPr="00000000">
        <w:rPr>
          <w:rtl w:val="0"/>
        </w:rPr>
      </w:r>
    </w:p>
    <w:tbl>
      <w:tblPr>
        <w:tblStyle w:val="Table9"/>
        <w:tblW w:w="96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after="200" w:before="0" w:line="240" w:lineRule="auto"/>
              <w:ind w:left="0" w:right="-607.795275590551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відповідно до зазначених нижче правил: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4"/>
              </w:numPr>
              <w:spacing w:after="200" w:before="0" w:line="240" w:lineRule="auto"/>
              <w:ind w:left="720" w:right="-76.06299212598401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завдання 6-8 передбачають коротку змістовну відповідь на запитання. Дайте відповідь, дотримуючись обсягу 2–3 речення. </w:t>
            </w:r>
          </w:p>
        </w:tc>
      </w:tr>
    </w:tbl>
    <w:p w:rsidR="00000000" w:rsidDel="00000000" w:rsidP="00000000" w:rsidRDefault="00000000" w:rsidRPr="00000000" w14:paraId="00000074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7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6. Як, на вашу думку, у ландшафтному дизайні можна інтегрувати традиції декоративного мистецтва?</w:t>
      </w:r>
    </w:p>
    <w:p w:rsidR="00000000" w:rsidDel="00000000" w:rsidP="00000000" w:rsidRDefault="00000000" w:rsidRPr="00000000" w14:paraId="00000078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A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Які ризики для довкілля можуть виникнути при використанні штучного газону?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Поясніть, як їх уникнути.</w:t>
      </w:r>
    </w:p>
    <w:p w:rsidR="00000000" w:rsidDel="00000000" w:rsidP="00000000" w:rsidRDefault="00000000" w:rsidRPr="00000000" w14:paraId="0000007B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8.  Яку роль може відігравати ландшафтний дизайн у вашому побуті (двір, сад, балкон)?</w:t>
      </w:r>
    </w:p>
    <w:p w:rsidR="00000000" w:rsidDel="00000000" w:rsidP="00000000" w:rsidRDefault="00000000" w:rsidRPr="00000000" w14:paraId="0000007E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2"/>
        <w:keepNext w:val="0"/>
        <w:keepLines w:val="0"/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34"/>
          <w:szCs w:val="34"/>
        </w:rPr>
      </w:pPr>
      <w:bookmarkStart w:colFirst="0" w:colLast="0" w:name="_pg4e0248ca8r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2"/>
        <w:keepNext w:val="0"/>
        <w:keepLines w:val="0"/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34"/>
          <w:szCs w:val="34"/>
        </w:rPr>
      </w:pPr>
      <w:bookmarkStart w:colFirst="0" w:colLast="0" w:name="_9md3sj8z2ngd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Блок IV. Розгорнуті та виконавчі завдання</w:t>
      </w:r>
      <w:r w:rsidDel="00000000" w:rsidR="00000000" w:rsidRPr="00000000">
        <w:rPr>
          <w:rtl w:val="0"/>
        </w:rPr>
      </w:r>
    </w:p>
    <w:tbl>
      <w:tblPr>
        <w:tblStyle w:val="Table10"/>
        <w:tblW w:w="96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45"/>
        <w:tblGridChange w:id="0">
          <w:tblGrid>
            <w:gridCol w:w="96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after="200" w:before="0" w:line="240" w:lineRule="auto"/>
              <w:ind w:left="0" w:right="-61.06299212598401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 Виконайте завдання відповідно до зазначених нижче правил: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5"/>
              </w:numPr>
              <w:spacing w:after="0" w:afterAutospacing="0" w:before="0" w:line="240" w:lineRule="auto"/>
              <w:ind w:left="720" w:right="-61.06299212598401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завдання 9, 10 передбачають розгорнуту комплексну відповідь на запитання. Дайте письмову відповідь, дотримуючись обсягу 5–6 речень; 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5"/>
              </w:numPr>
              <w:spacing w:after="200" w:before="0" w:line="240" w:lineRule="auto"/>
              <w:ind w:left="720" w:right="-61.06299212598401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завдання 11, 12 передбачають створення графічного зображення та обґрунтованого опису використаних  матеріалів. Виконайте у вигляді малюнка з детальним описом.</w:t>
            </w:r>
          </w:p>
        </w:tc>
      </w:tr>
    </w:tbl>
    <w:p w:rsidR="00000000" w:rsidDel="00000000" w:rsidP="00000000" w:rsidRDefault="00000000" w:rsidRPr="00000000" w14:paraId="00000085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6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9.  Уявіть, що ви входите до складу учнівського самоврядування і маєте прикрасити подвір’я школи до Дня відкритих дверей.</w:t>
      </w:r>
    </w:p>
    <w:p w:rsidR="00000000" w:rsidDel="00000000" w:rsidP="00000000" w:rsidRDefault="00000000" w:rsidRPr="00000000" w14:paraId="00000087">
      <w:pPr>
        <w:numPr>
          <w:ilvl w:val="0"/>
          <w:numId w:val="7"/>
        </w:numPr>
        <w:spacing w:after="0" w:afterAutospacing="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Подумайте, які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елементи декоративно-ужиткового мистецтва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(плетіння, кераміка, розпис, орнамент тощо) можна використати.</w:t>
      </w:r>
    </w:p>
    <w:p w:rsidR="00000000" w:rsidDel="00000000" w:rsidP="00000000" w:rsidRDefault="00000000" w:rsidRPr="00000000" w14:paraId="00000088">
      <w:pPr>
        <w:numPr>
          <w:ilvl w:val="0"/>
          <w:numId w:val="7"/>
        </w:numPr>
        <w:spacing w:after="20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Опишіть конкретні ідеї: плетені огорожі, розпис лавок, керамічні вазони, орнаменти у клумбах.</w:t>
      </w:r>
    </w:p>
    <w:p w:rsidR="00000000" w:rsidDel="00000000" w:rsidP="00000000" w:rsidRDefault="00000000" w:rsidRPr="00000000" w14:paraId="00000089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Ваша відповідь має показати, як мистецтво може зробити двір затишним, сучасним і водночас відобразити українські традиції.</w:t>
      </w:r>
    </w:p>
    <w:p w:rsidR="00000000" w:rsidDel="00000000" w:rsidP="00000000" w:rsidRDefault="00000000" w:rsidRPr="00000000" w14:paraId="0000008A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B">
      <w:pPr>
        <w:spacing w:after="200" w:line="240" w:lineRule="auto"/>
        <w:ind w:right="-607.7952755905511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C">
      <w:pPr>
        <w:spacing w:after="200" w:line="240" w:lineRule="auto"/>
        <w:ind w:right="-607.7952755905511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10.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Уявіть, що ви у команді, яка облаштовує шкільне подвір’я для відпочинку та навчання.</w:t>
      </w:r>
    </w:p>
    <w:p w:rsidR="00000000" w:rsidDel="00000000" w:rsidP="00000000" w:rsidRDefault="00000000" w:rsidRPr="00000000" w14:paraId="0000008E">
      <w:pPr>
        <w:widowControl w:val="0"/>
        <w:numPr>
          <w:ilvl w:val="0"/>
          <w:numId w:val="3"/>
        </w:numPr>
        <w:spacing w:after="0" w:afterAutospacing="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Врахуйте не лише красу й зручність, а й вплив на довкілля.</w:t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3"/>
        </w:numPr>
        <w:spacing w:after="0" w:afterAutospacing="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Оцініть екологічний вплив облаштування шкільного подвір’я,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зважаючи на можливі зміни в довкіллі під час створення та подальшої експлуатації простору.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widowControl w:val="0"/>
        <w:numPr>
          <w:ilvl w:val="0"/>
          <w:numId w:val="3"/>
        </w:numPr>
        <w:spacing w:after="20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Запропонуйте три способи, як зробити проєкт екологічним і дружнім до природи.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200" w:line="240" w:lineRule="auto"/>
        <w:ind w:right="-607.795275590551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93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11.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Уявіть, що ви — дизайнер / дизайнерка шкільного простору й розробляєте ідею мініпарку на подвір’ї.</w:t>
      </w:r>
    </w:p>
    <w:p w:rsidR="00000000" w:rsidDel="00000000" w:rsidP="00000000" w:rsidRDefault="00000000" w:rsidRPr="00000000" w14:paraId="00000095">
      <w:pPr>
        <w:widowControl w:val="0"/>
        <w:numPr>
          <w:ilvl w:val="0"/>
          <w:numId w:val="1"/>
        </w:numPr>
        <w:spacing w:after="0" w:afterAutospacing="0" w:before="0" w:line="240" w:lineRule="auto"/>
        <w:ind w:left="720" w:right="-607.7952755905511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Намалюйте ескіз.</w:t>
      </w:r>
    </w:p>
    <w:p w:rsidR="00000000" w:rsidDel="00000000" w:rsidP="00000000" w:rsidRDefault="00000000" w:rsidRPr="00000000" w14:paraId="00000096">
      <w:pPr>
        <w:widowControl w:val="0"/>
        <w:numPr>
          <w:ilvl w:val="0"/>
          <w:numId w:val="1"/>
        </w:numPr>
        <w:spacing w:after="200" w:before="0" w:line="240" w:lineRule="auto"/>
        <w:ind w:left="720" w:right="-607.7952755905511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Опишіть, які матеріали використаєте для доріжок, лавок, клумб та поясніть, чому вони зручні, безпечні й екологічні.</w:t>
      </w:r>
      <w:r w:rsidDel="00000000" w:rsidR="00000000" w:rsidRPr="00000000">
        <w:rPr>
          <w:rtl w:val="0"/>
        </w:rPr>
      </w:r>
    </w:p>
    <w:tbl>
      <w:tblPr>
        <w:tblStyle w:val="Table11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rHeight w:val="82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607.7952755905511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200" w:line="240" w:lineRule="auto"/>
        <w:ind w:right="-607.7952755905511"/>
        <w:jc w:val="both"/>
        <w:rPr>
          <w:rFonts w:ascii="Times New Roman" w:cs="Times New Roman" w:eastAsia="Times New Roman" w:hAnsi="Times New Roman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200" w:before="0" w:line="240" w:lineRule="auto"/>
        <w:ind w:left="0" w:right="-607.7952755905511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200" w:before="0" w:line="240" w:lineRule="auto"/>
        <w:ind w:left="0" w:right="-607.7952755905511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200" w:before="0" w:line="240" w:lineRule="auto"/>
        <w:ind w:left="0" w:right="-607.7952755905511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12.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Уявіть, що у шкільному дворі облаштовують куточок відпочинку. Розробіть власний план облаштування куточка відпочинку у дворі.</w:t>
      </w:r>
    </w:p>
    <w:p w:rsidR="00000000" w:rsidDel="00000000" w:rsidP="00000000" w:rsidRDefault="00000000" w:rsidRPr="00000000" w14:paraId="0000009D">
      <w:pPr>
        <w:numPr>
          <w:ilvl w:val="0"/>
          <w:numId w:val="6"/>
        </w:numPr>
        <w:spacing w:after="0" w:afterAutospacing="0" w:before="0" w:line="240" w:lineRule="auto"/>
        <w:ind w:left="720" w:right="-607.7952755905511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Створіть план простору.</w:t>
      </w:r>
    </w:p>
    <w:p w:rsidR="00000000" w:rsidDel="00000000" w:rsidP="00000000" w:rsidRDefault="00000000" w:rsidRPr="00000000" w14:paraId="0000009E">
      <w:pPr>
        <w:numPr>
          <w:ilvl w:val="0"/>
          <w:numId w:val="6"/>
        </w:numPr>
        <w:spacing w:after="0" w:afterAutospacing="0" w:before="0" w:line="240" w:lineRule="auto"/>
        <w:ind w:left="720" w:right="-607.7952755905511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Опишіть елементи (лавки, клумби, альтанка тощо).</w:t>
      </w:r>
    </w:p>
    <w:p w:rsidR="00000000" w:rsidDel="00000000" w:rsidP="00000000" w:rsidRDefault="00000000" w:rsidRPr="00000000" w14:paraId="0000009F">
      <w:pPr>
        <w:numPr>
          <w:ilvl w:val="0"/>
          <w:numId w:val="6"/>
        </w:numPr>
        <w:spacing w:after="200" w:before="0" w:line="240" w:lineRule="auto"/>
        <w:ind w:left="720" w:right="-607.7952755905511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Вкажіть матеріали й поясніть, чому вони зручні, безпечні та екологічні.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200" w:before="0" w:line="240" w:lineRule="auto"/>
        <w:ind w:left="0" w:right="-607.7952755905511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470984" cy="4451375"/>
            <wp:effectExtent b="0" l="0" r="0" t="0"/>
            <wp:docPr id="5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0984" cy="4451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200" w:line="240" w:lineRule="auto"/>
        <w:ind w:right="-607.7952755905511"/>
        <w:jc w:val="both"/>
        <w:rPr>
          <w:rFonts w:ascii="Times New Roman" w:cs="Times New Roman" w:eastAsia="Times New Roman" w:hAnsi="Times New Roman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200" w:before="0" w:line="240" w:lineRule="auto"/>
        <w:ind w:left="0" w:right="-60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A4">
      <w:pPr>
        <w:spacing w:after="200" w:before="0" w:line="240" w:lineRule="auto"/>
        <w:ind w:left="0" w:right="-607.795275590551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A5">
      <w:pPr>
        <w:spacing w:after="200" w:before="0" w:line="240" w:lineRule="auto"/>
        <w:ind w:left="0" w:right="-607.7952755905511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jc w:val="lef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-1424</wp:posOffset>
          </wp:positionH>
          <wp:positionV relativeFrom="page">
            <wp:posOffset>-7049</wp:posOffset>
          </wp:positionV>
          <wp:extent cx="7562850" cy="10727437"/>
          <wp:effectExtent b="0" l="0" r="0" t="0"/>
          <wp:wrapNone/>
          <wp:docPr id="8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2850" cy="10727437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4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